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EA626" w14:textId="77777777" w:rsidR="005B4F7A" w:rsidRPr="008274D0" w:rsidRDefault="005B4F7A" w:rsidP="008274D0">
      <w:pPr>
        <w:spacing w:before="100" w:beforeAutospacing="1" w:after="100" w:afterAutospacing="1" w:line="480" w:lineRule="auto"/>
        <w:jc w:val="center"/>
        <w:rPr>
          <w:rFonts w:ascii="Times New Roman" w:hAnsi="Times New Roman" w:cs="Times New Roman"/>
          <w:b/>
          <w:sz w:val="24"/>
          <w:szCs w:val="24"/>
        </w:rPr>
      </w:pPr>
      <w:bookmarkStart w:id="0" w:name="_GoBack"/>
      <w:bookmarkEnd w:id="0"/>
      <w:r w:rsidRPr="008274D0">
        <w:rPr>
          <w:rFonts w:ascii="Times New Roman" w:hAnsi="Times New Roman" w:cs="Times New Roman"/>
          <w:b/>
          <w:sz w:val="24"/>
          <w:szCs w:val="24"/>
        </w:rPr>
        <w:t>Postpartum Education through a Health Literacy Lens: Defining, Understanding, and Practicing</w:t>
      </w:r>
    </w:p>
    <w:p w14:paraId="20D8E4BC" w14:textId="77777777" w:rsidR="005B4F7A" w:rsidRPr="008274D0" w:rsidRDefault="005B4F7A"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Slide1</w:t>
      </w:r>
    </w:p>
    <w:p w14:paraId="3BCBCD79" w14:textId="77777777" w:rsidR="005B4F7A" w:rsidRPr="008274D0" w:rsidRDefault="005B4F7A"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Welcome to Postpartum Education through a Health Literacy Lens. In this lesson, we will define, discuss and gain understanding of communication barriers related to helping new moms recognize and act on possible life-threatening postpartum health issues. We will additionally look at tools to bridge health literate communication between providers practices and new moms to facilitate successful education.</w:t>
      </w:r>
    </w:p>
    <w:p w14:paraId="1496783F" w14:textId="77777777" w:rsidR="005B4F7A" w:rsidRPr="008274D0" w:rsidRDefault="005B4F7A"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Slide 2: Objectives</w:t>
      </w:r>
    </w:p>
    <w:p w14:paraId="6B8FC1D4" w14:textId="77777777" w:rsidR="005B4F7A" w:rsidRPr="008274D0" w:rsidRDefault="005B4F7A"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The objectives of this lesson are </w:t>
      </w:r>
    </w:p>
    <w:p w14:paraId="050BE405" w14:textId="77777777" w:rsidR="005B4F7A" w:rsidRPr="008274D0" w:rsidRDefault="005B4F7A" w:rsidP="008274D0">
      <w:pPr>
        <w:pStyle w:val="ListParagraph"/>
        <w:numPr>
          <w:ilvl w:val="0"/>
          <w:numId w:val="1"/>
        </w:num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First: discuss postpartum problem communication issues</w:t>
      </w:r>
    </w:p>
    <w:p w14:paraId="34374CFD" w14:textId="77777777" w:rsidR="005B4F7A" w:rsidRPr="008274D0" w:rsidRDefault="005B4F7A" w:rsidP="008274D0">
      <w:pPr>
        <w:pStyle w:val="ListParagraph"/>
        <w:numPr>
          <w:ilvl w:val="0"/>
          <w:numId w:val="1"/>
        </w:num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Second: describe health literacy and define what health literacy means</w:t>
      </w:r>
    </w:p>
    <w:p w14:paraId="48915017" w14:textId="77777777" w:rsidR="005B4F7A" w:rsidRPr="008274D0" w:rsidRDefault="005B4F7A" w:rsidP="008274D0">
      <w:pPr>
        <w:pStyle w:val="ListParagraph"/>
        <w:numPr>
          <w:ilvl w:val="0"/>
          <w:numId w:val="1"/>
        </w:num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Third: discuss why health literacy is important, including the background of health literacy, impacts on outcomes, preventable readmissions, costs and consequences of low health literacy</w:t>
      </w:r>
    </w:p>
    <w:p w14:paraId="09BA5574" w14:textId="77777777" w:rsidR="005B4F7A" w:rsidRPr="008274D0" w:rsidRDefault="005B4F7A" w:rsidP="008274D0">
      <w:pPr>
        <w:pStyle w:val="ListParagraph"/>
        <w:numPr>
          <w:ilvl w:val="0"/>
          <w:numId w:val="1"/>
        </w:num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And we will communicate postpartum warning signs effectively, including using verbal, plain language and written materials that meet communication needs</w:t>
      </w:r>
    </w:p>
    <w:p w14:paraId="4C6D077A" w14:textId="77777777" w:rsidR="005B4F7A" w:rsidRPr="008274D0" w:rsidRDefault="005B4F7A"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Slide 3: Maternal Mortality is a global public health issue with national urgency.</w:t>
      </w:r>
    </w:p>
    <w:p w14:paraId="0DC49FFA" w14:textId="77777777" w:rsidR="001C4901" w:rsidRPr="008274D0" w:rsidRDefault="005B4F7A" w:rsidP="008274D0">
      <w:pPr>
        <w:tabs>
          <w:tab w:val="num" w:pos="720"/>
        </w:tabs>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Maternal Mortality is a global public health issue with national urgency. As seen in this graph, the U.S. rate of maternal mortality has been on an upward trend and continues to climb. </w:t>
      </w:r>
      <w:r w:rsidR="001C4901" w:rsidRPr="001C4901">
        <w:rPr>
          <w:rFonts w:ascii="Times New Roman" w:hAnsi="Times New Roman" w:cs="Times New Roman"/>
          <w:sz w:val="24"/>
          <w:szCs w:val="24"/>
        </w:rPr>
        <w:t xml:space="preserve">Consider </w:t>
      </w:r>
      <w:r w:rsidR="001C4901" w:rsidRPr="001C4901">
        <w:rPr>
          <w:rFonts w:ascii="Times New Roman" w:hAnsi="Times New Roman" w:cs="Times New Roman"/>
          <w:sz w:val="24"/>
          <w:szCs w:val="24"/>
        </w:rPr>
        <w:lastRenderedPageBreak/>
        <w:t>why this is happenin</w:t>
      </w:r>
      <w:r w:rsidR="001C4901" w:rsidRPr="008274D0">
        <w:rPr>
          <w:rFonts w:ascii="Times New Roman" w:hAnsi="Times New Roman" w:cs="Times New Roman"/>
          <w:sz w:val="24"/>
          <w:szCs w:val="24"/>
        </w:rPr>
        <w:t>g? C</w:t>
      </w:r>
      <w:r w:rsidR="001C4901" w:rsidRPr="001C4901">
        <w:rPr>
          <w:rFonts w:ascii="Times New Roman" w:hAnsi="Times New Roman" w:cs="Times New Roman"/>
          <w:sz w:val="24"/>
          <w:szCs w:val="24"/>
        </w:rPr>
        <w:t>ould it be related to postnatal education? Do moms even understand that they are at risk after giving birth?</w:t>
      </w:r>
      <w:r w:rsidR="001C4901" w:rsidRPr="008274D0">
        <w:rPr>
          <w:rFonts w:ascii="Times New Roman" w:hAnsi="Times New Roman" w:cs="Times New Roman"/>
          <w:sz w:val="24"/>
          <w:szCs w:val="24"/>
        </w:rPr>
        <w:t xml:space="preserve"> </w:t>
      </w:r>
      <w:r w:rsidR="001C4901" w:rsidRPr="001C4901">
        <w:rPr>
          <w:rFonts w:ascii="Times New Roman" w:hAnsi="Times New Roman" w:cs="Times New Roman"/>
          <w:sz w:val="24"/>
          <w:szCs w:val="24"/>
        </w:rPr>
        <w:t>To delve deeper into this issue we need to learn some basic facts about how people access, understand, assimilate and apply health information.</w:t>
      </w:r>
    </w:p>
    <w:p w14:paraId="4B39E654" w14:textId="77777777" w:rsidR="001C4901" w:rsidRPr="008274D0" w:rsidRDefault="001C4901" w:rsidP="008274D0">
      <w:pPr>
        <w:tabs>
          <w:tab w:val="num" w:pos="720"/>
        </w:tabs>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Slide 4: Strongest predictor of a woman’s health status</w:t>
      </w:r>
    </w:p>
    <w:p w14:paraId="0745FA50" w14:textId="77777777" w:rsidR="005B4F7A" w:rsidRPr="008274D0" w:rsidRDefault="001C4901" w:rsidP="008274D0">
      <w:pPr>
        <w:tabs>
          <w:tab w:val="num" w:pos="720"/>
        </w:tabs>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Which of the following is the strongest predictor of a woman’s health status? As I read through the selections, consider in your mind, which of the factors will have the biggest impact on a person’s health? Would it be age, income, literacy skills, education level, ethnic group or their average beer intake on a weekend? Although the last one seems funny, it would be an indicator of lifestyle choices. However, the correct answer is actually literacy skills. Although income and education level could impact health in terms of those resources you are able to access, literacy skills actually would impact all of the other factors and therefore would have the biggest impact on a person’s health outcomes. </w:t>
      </w:r>
    </w:p>
    <w:p w14:paraId="22A081B7" w14:textId="77777777" w:rsidR="001C4901" w:rsidRPr="008274D0" w:rsidRDefault="001C4901" w:rsidP="008274D0">
      <w:pPr>
        <w:tabs>
          <w:tab w:val="num" w:pos="720"/>
        </w:tabs>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Slide 5: Literacy: True or False?</w:t>
      </w:r>
    </w:p>
    <w:p w14:paraId="029D1B3B" w14:textId="77777777" w:rsidR="001C4901" w:rsidRPr="008274D0" w:rsidRDefault="001C4901" w:rsidP="008274D0">
      <w:pPr>
        <w:tabs>
          <w:tab w:val="num" w:pos="720"/>
        </w:tabs>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Consider whether each of the following statements is true regarding literacy. </w:t>
      </w:r>
    </w:p>
    <w:p w14:paraId="602A606D" w14:textId="77777777" w:rsidR="001C4901" w:rsidRPr="008274D0" w:rsidRDefault="001C4901" w:rsidP="008274D0">
      <w:pPr>
        <w:pStyle w:val="ListParagraph"/>
        <w:numPr>
          <w:ilvl w:val="0"/>
          <w:numId w:val="2"/>
        </w:numPr>
        <w:tabs>
          <w:tab w:val="num" w:pos="720"/>
        </w:tabs>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People will tell you if they have trouble reading. </w:t>
      </w:r>
    </w:p>
    <w:p w14:paraId="54C22611" w14:textId="77777777" w:rsidR="001C4901" w:rsidRPr="008274D0" w:rsidRDefault="001C4901" w:rsidP="008274D0">
      <w:pPr>
        <w:pStyle w:val="ListParagraph"/>
        <w:numPr>
          <w:ilvl w:val="0"/>
          <w:numId w:val="2"/>
        </w:numPr>
        <w:tabs>
          <w:tab w:val="num" w:pos="720"/>
        </w:tabs>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People with limited literacy have low IQs</w:t>
      </w:r>
      <w:r w:rsidR="00E16F74" w:rsidRPr="008274D0">
        <w:rPr>
          <w:rFonts w:ascii="Times New Roman" w:hAnsi="Times New Roman" w:cs="Times New Roman"/>
          <w:sz w:val="24"/>
          <w:szCs w:val="24"/>
        </w:rPr>
        <w:t xml:space="preserve">. </w:t>
      </w:r>
    </w:p>
    <w:p w14:paraId="373B3D4F" w14:textId="77777777" w:rsidR="00E16F74" w:rsidRPr="008274D0" w:rsidRDefault="00E16F74" w:rsidP="008274D0">
      <w:pPr>
        <w:pStyle w:val="ListParagraph"/>
        <w:numPr>
          <w:ilvl w:val="0"/>
          <w:numId w:val="2"/>
        </w:numPr>
        <w:tabs>
          <w:tab w:val="num" w:pos="720"/>
        </w:tabs>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And lastly, the number of years of schooling is a good guide to determine literacy level. </w:t>
      </w:r>
    </w:p>
    <w:p w14:paraId="76ABBF16" w14:textId="77777777" w:rsidR="00E16F74" w:rsidRPr="008274D0" w:rsidRDefault="00E16F74" w:rsidP="008274D0">
      <w:pPr>
        <w:tabs>
          <w:tab w:val="num" w:pos="720"/>
        </w:tabs>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Actually, each of these answers is false. People who have low literacy often try to hide that fact as they sometimes feel ashamed, and don’t want people knowing that they don’t have the ability to read or write. </w:t>
      </w:r>
    </w:p>
    <w:p w14:paraId="35CEA275" w14:textId="77777777" w:rsidR="004E145D" w:rsidRPr="008274D0" w:rsidRDefault="004E145D" w:rsidP="008274D0">
      <w:pPr>
        <w:tabs>
          <w:tab w:val="num" w:pos="720"/>
        </w:tabs>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lastRenderedPageBreak/>
        <w:t>Slide 6: What is Health Literacy?</w:t>
      </w:r>
    </w:p>
    <w:p w14:paraId="533B38E5" w14:textId="77777777" w:rsidR="004E145D" w:rsidRPr="008274D0" w:rsidRDefault="004E145D" w:rsidP="008274D0">
      <w:pPr>
        <w:tabs>
          <w:tab w:val="num" w:pos="720"/>
        </w:tabs>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Now that we know some things about the impacts of literacy, let’s talk about health literacy. </w:t>
      </w:r>
    </w:p>
    <w:p w14:paraId="22029397" w14:textId="77777777" w:rsidR="004E145D" w:rsidRPr="008274D0" w:rsidRDefault="004E145D" w:rsidP="008274D0">
      <w:pPr>
        <w:tabs>
          <w:tab w:val="num" w:pos="720"/>
        </w:tabs>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Slide 7: Definition of health literacy</w:t>
      </w:r>
    </w:p>
    <w:p w14:paraId="57E4DEFF" w14:textId="77777777" w:rsidR="004E145D" w:rsidRPr="008274D0" w:rsidRDefault="004E145D" w:rsidP="008274D0">
      <w:pPr>
        <w:tabs>
          <w:tab w:val="num" w:pos="720"/>
        </w:tabs>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What is health literacy? Health literacy is the degree to which individuals have the capacity to obtain, process, and understand basic health information and services needed to make appropriate health decision. This is a long definition. What we like to say is that health literacy is a person’s ability to be an advocate for their own health and that of their families’. Do you think anything is missing from this definition? We think it leaves something out and that is that health literacy is a shared responsibility. The role of the provider and the health care system has a responsibility of communicating in a way their patients can understand, and this is not mentioned in this definition. Health literacy is a shared responsibility between a health care provider and patient, in which both must communicate in a way that the other can understand. </w:t>
      </w:r>
    </w:p>
    <w:p w14:paraId="024BBFFF" w14:textId="77777777" w:rsidR="004E145D" w:rsidRPr="008274D0" w:rsidRDefault="004E145D" w:rsidP="008274D0">
      <w:pPr>
        <w:tabs>
          <w:tab w:val="num" w:pos="720"/>
        </w:tabs>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Slide 8: The Facts</w:t>
      </w:r>
    </w:p>
    <w:p w14:paraId="2F114792" w14:textId="77777777" w:rsidR="004E145D" w:rsidRPr="008274D0" w:rsidRDefault="004E145D" w:rsidP="008274D0">
      <w:pPr>
        <w:tabs>
          <w:tab w:val="num" w:pos="720"/>
        </w:tabs>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Unfortunately, </w:t>
      </w:r>
      <w:r w:rsidR="009C2F4B" w:rsidRPr="008274D0">
        <w:rPr>
          <w:rFonts w:ascii="Times New Roman" w:hAnsi="Times New Roman" w:cs="Times New Roman"/>
          <w:sz w:val="24"/>
          <w:szCs w:val="24"/>
        </w:rPr>
        <w:t xml:space="preserve">the fact is that </w:t>
      </w:r>
      <w:r w:rsidRPr="008274D0">
        <w:rPr>
          <w:rFonts w:ascii="Times New Roman" w:hAnsi="Times New Roman" w:cs="Times New Roman"/>
          <w:sz w:val="24"/>
          <w:szCs w:val="24"/>
        </w:rPr>
        <w:t>most health information is written at the 10</w:t>
      </w:r>
      <w:r w:rsidRPr="008274D0">
        <w:rPr>
          <w:rFonts w:ascii="Times New Roman" w:hAnsi="Times New Roman" w:cs="Times New Roman"/>
          <w:sz w:val="24"/>
          <w:szCs w:val="24"/>
          <w:vertAlign w:val="superscript"/>
        </w:rPr>
        <w:t>th</w:t>
      </w:r>
      <w:r w:rsidRPr="008274D0">
        <w:rPr>
          <w:rFonts w:ascii="Times New Roman" w:hAnsi="Times New Roman" w:cs="Times New Roman"/>
          <w:sz w:val="24"/>
          <w:szCs w:val="24"/>
        </w:rPr>
        <w:t xml:space="preserve"> grade level or higher, but the average person in the U.S. reads at an 8</w:t>
      </w:r>
      <w:r w:rsidRPr="008274D0">
        <w:rPr>
          <w:rFonts w:ascii="Times New Roman" w:hAnsi="Times New Roman" w:cs="Times New Roman"/>
          <w:sz w:val="24"/>
          <w:szCs w:val="24"/>
          <w:vertAlign w:val="superscript"/>
        </w:rPr>
        <w:t>th</w:t>
      </w:r>
      <w:r w:rsidRPr="008274D0">
        <w:rPr>
          <w:rFonts w:ascii="Times New Roman" w:hAnsi="Times New Roman" w:cs="Times New Roman"/>
          <w:sz w:val="24"/>
          <w:szCs w:val="24"/>
        </w:rPr>
        <w:t xml:space="preserve"> grade level; 20% read at the 5</w:t>
      </w:r>
      <w:r w:rsidRPr="008274D0">
        <w:rPr>
          <w:rFonts w:ascii="Times New Roman" w:hAnsi="Times New Roman" w:cs="Times New Roman"/>
          <w:sz w:val="24"/>
          <w:szCs w:val="24"/>
          <w:vertAlign w:val="superscript"/>
        </w:rPr>
        <w:t>th</w:t>
      </w:r>
      <w:r w:rsidRPr="008274D0">
        <w:rPr>
          <w:rFonts w:ascii="Times New Roman" w:hAnsi="Times New Roman" w:cs="Times New Roman"/>
          <w:sz w:val="24"/>
          <w:szCs w:val="24"/>
        </w:rPr>
        <w:t xml:space="preserve"> grade level or below. 40% of seniors read at or below the 5</w:t>
      </w:r>
      <w:r w:rsidRPr="008274D0">
        <w:rPr>
          <w:rFonts w:ascii="Times New Roman" w:hAnsi="Times New Roman" w:cs="Times New Roman"/>
          <w:sz w:val="24"/>
          <w:szCs w:val="24"/>
          <w:vertAlign w:val="superscript"/>
        </w:rPr>
        <w:t>th</w:t>
      </w:r>
      <w:r w:rsidRPr="008274D0">
        <w:rPr>
          <w:rFonts w:ascii="Times New Roman" w:hAnsi="Times New Roman" w:cs="Times New Roman"/>
          <w:sz w:val="24"/>
          <w:szCs w:val="24"/>
        </w:rPr>
        <w:t xml:space="preserve"> grade level and 50% of </w:t>
      </w:r>
      <w:r w:rsidR="009C2F4B" w:rsidRPr="008274D0">
        <w:rPr>
          <w:rFonts w:ascii="Times New Roman" w:hAnsi="Times New Roman" w:cs="Times New Roman"/>
          <w:sz w:val="24"/>
          <w:szCs w:val="24"/>
        </w:rPr>
        <w:t>African Americans</w:t>
      </w:r>
      <w:r w:rsidRPr="008274D0">
        <w:rPr>
          <w:rFonts w:ascii="Times New Roman" w:hAnsi="Times New Roman" w:cs="Times New Roman"/>
          <w:sz w:val="24"/>
          <w:szCs w:val="24"/>
        </w:rPr>
        <w:t xml:space="preserve"> and Hispanics also read at or below the 5</w:t>
      </w:r>
      <w:r w:rsidRPr="008274D0">
        <w:rPr>
          <w:rFonts w:ascii="Times New Roman" w:hAnsi="Times New Roman" w:cs="Times New Roman"/>
          <w:sz w:val="24"/>
          <w:szCs w:val="24"/>
          <w:vertAlign w:val="superscript"/>
        </w:rPr>
        <w:t>th</w:t>
      </w:r>
      <w:r w:rsidRPr="008274D0">
        <w:rPr>
          <w:rFonts w:ascii="Times New Roman" w:hAnsi="Times New Roman" w:cs="Times New Roman"/>
          <w:sz w:val="24"/>
          <w:szCs w:val="24"/>
        </w:rPr>
        <w:t xml:space="preserve"> grade reading level. </w:t>
      </w:r>
    </w:p>
    <w:p w14:paraId="44F36CC8" w14:textId="77777777" w:rsidR="009C2F4B" w:rsidRPr="008274D0" w:rsidRDefault="009C2F4B" w:rsidP="008274D0">
      <w:pPr>
        <w:spacing w:before="100" w:beforeAutospacing="1" w:after="100" w:afterAutospacing="1" w:line="480" w:lineRule="auto"/>
        <w:rPr>
          <w:rFonts w:ascii="Times New Roman" w:hAnsi="Times New Roman" w:cs="Times New Roman"/>
          <w:sz w:val="24"/>
          <w:szCs w:val="24"/>
        </w:rPr>
      </w:pPr>
      <w:r w:rsidRPr="009C2F4B">
        <w:rPr>
          <w:rFonts w:ascii="Times New Roman" w:hAnsi="Times New Roman" w:cs="Times New Roman"/>
          <w:sz w:val="24"/>
          <w:szCs w:val="24"/>
        </w:rPr>
        <w:t xml:space="preserve">Here, you can clearly see why the health communication gap is so large. </w:t>
      </w:r>
      <w:r w:rsidRPr="008274D0">
        <w:rPr>
          <w:rFonts w:ascii="Times New Roman" w:hAnsi="Times New Roman" w:cs="Times New Roman"/>
          <w:sz w:val="24"/>
          <w:szCs w:val="24"/>
        </w:rPr>
        <w:t>A large percentage of people</w:t>
      </w:r>
      <w:r w:rsidRPr="009C2F4B">
        <w:rPr>
          <w:rFonts w:ascii="Times New Roman" w:hAnsi="Times New Roman" w:cs="Times New Roman"/>
          <w:sz w:val="24"/>
          <w:szCs w:val="24"/>
        </w:rPr>
        <w:t xml:space="preserve"> and more are falling through the cracks over a problem that could pretty easily be </w:t>
      </w:r>
      <w:r w:rsidRPr="009C2F4B">
        <w:rPr>
          <w:rFonts w:ascii="Times New Roman" w:hAnsi="Times New Roman" w:cs="Times New Roman"/>
          <w:sz w:val="24"/>
          <w:szCs w:val="24"/>
        </w:rPr>
        <w:lastRenderedPageBreak/>
        <w:t>resolved.</w:t>
      </w:r>
      <w:r w:rsidRPr="008274D0">
        <w:rPr>
          <w:rFonts w:ascii="Times New Roman" w:hAnsi="Times New Roman" w:cs="Times New Roman"/>
          <w:sz w:val="24"/>
          <w:szCs w:val="24"/>
        </w:rPr>
        <w:t xml:space="preserve"> </w:t>
      </w:r>
      <w:r w:rsidRPr="009C2F4B">
        <w:rPr>
          <w:rFonts w:ascii="Times New Roman" w:hAnsi="Times New Roman" w:cs="Times New Roman"/>
          <w:sz w:val="24"/>
          <w:szCs w:val="24"/>
        </w:rPr>
        <w:t>At the same time, those with the lowest reading ability are the same groups that are at highest risk for health problems.</w:t>
      </w:r>
    </w:p>
    <w:p w14:paraId="49A0FCBD" w14:textId="77777777" w:rsidR="009C2F4B" w:rsidRPr="008274D0" w:rsidRDefault="009C2F4B"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Slide 9: Key Risk Factors for Low health literacy</w:t>
      </w:r>
    </w:p>
    <w:p w14:paraId="400CAE76" w14:textId="77777777" w:rsidR="009C2F4B" w:rsidRPr="008274D0" w:rsidRDefault="009C2F4B" w:rsidP="008274D0">
      <w:pPr>
        <w:tabs>
          <w:tab w:val="num" w:pos="720"/>
        </w:tabs>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Key risk factors for low health literacy include the members of minority groups, people with low income, people who did not graduate from high school, non-native English speakers, and the elderly. However, it is important to remember that anyone in the U.S. can be at risk for low health literacy regardless of income, education, age, or race. Surprisingly, the </w:t>
      </w:r>
      <w:r w:rsidRPr="009C2F4B">
        <w:rPr>
          <w:rFonts w:ascii="Times New Roman" w:hAnsi="Times New Roman" w:cs="Times New Roman"/>
          <w:bCs/>
          <w:sz w:val="24"/>
          <w:szCs w:val="24"/>
        </w:rPr>
        <w:t>majority of people with low health literacy skills in the U.S. are white, native-born Americans</w:t>
      </w:r>
      <w:r w:rsidRPr="008274D0">
        <w:rPr>
          <w:rFonts w:ascii="Times New Roman" w:hAnsi="Times New Roman" w:cs="Times New Roman"/>
          <w:bCs/>
          <w:sz w:val="24"/>
          <w:szCs w:val="24"/>
        </w:rPr>
        <w:t xml:space="preserve">. When handed a catastrophic diagnosis, it is much harder to take in and process unfamiliar information than would be needed in everyday life. Although these are just key risk factors for low health literacy, providers may want to keep a watch for these types of </w:t>
      </w:r>
      <w:r w:rsidR="00FB387A" w:rsidRPr="008274D0">
        <w:rPr>
          <w:rFonts w:ascii="Times New Roman" w:hAnsi="Times New Roman" w:cs="Times New Roman"/>
          <w:bCs/>
          <w:sz w:val="24"/>
          <w:szCs w:val="24"/>
        </w:rPr>
        <w:t>indicators</w:t>
      </w:r>
      <w:r w:rsidRPr="008274D0">
        <w:rPr>
          <w:rFonts w:ascii="Times New Roman" w:hAnsi="Times New Roman" w:cs="Times New Roman"/>
          <w:bCs/>
          <w:sz w:val="24"/>
          <w:szCs w:val="24"/>
        </w:rPr>
        <w:t xml:space="preserve"> as they move through their patient load. </w:t>
      </w:r>
      <w:r w:rsidRPr="008274D0">
        <w:rPr>
          <w:rFonts w:ascii="Times New Roman" w:hAnsi="Times New Roman" w:cs="Times New Roman"/>
          <w:bCs/>
          <w:i/>
          <w:iCs/>
          <w:sz w:val="24"/>
          <w:szCs w:val="24"/>
        </w:rPr>
        <w:t xml:space="preserve">However, we do know that </w:t>
      </w:r>
      <w:r w:rsidRPr="009C2F4B">
        <w:rPr>
          <w:rFonts w:ascii="Times New Roman" w:hAnsi="Times New Roman" w:cs="Times New Roman"/>
          <w:bCs/>
          <w:sz w:val="24"/>
          <w:szCs w:val="24"/>
        </w:rPr>
        <w:t>Ethnic minorities are disproportionately affected by low health literacy</w:t>
      </w:r>
      <w:r w:rsidRPr="008274D0">
        <w:rPr>
          <w:rFonts w:ascii="Times New Roman" w:hAnsi="Times New Roman" w:cs="Times New Roman"/>
          <w:bCs/>
          <w:sz w:val="24"/>
          <w:szCs w:val="24"/>
        </w:rPr>
        <w:t xml:space="preserve"> as it c</w:t>
      </w:r>
      <w:r w:rsidRPr="009C2F4B">
        <w:rPr>
          <w:rFonts w:ascii="Times New Roman" w:hAnsi="Times New Roman" w:cs="Times New Roman"/>
          <w:bCs/>
          <w:sz w:val="24"/>
          <w:szCs w:val="24"/>
        </w:rPr>
        <w:t>an increase health inequity and disparities</w:t>
      </w:r>
      <w:r w:rsidRPr="008274D0">
        <w:rPr>
          <w:rFonts w:ascii="Times New Roman" w:hAnsi="Times New Roman" w:cs="Times New Roman"/>
          <w:bCs/>
          <w:sz w:val="24"/>
          <w:szCs w:val="24"/>
        </w:rPr>
        <w:t xml:space="preserve">. Additionally, </w:t>
      </w:r>
      <w:r w:rsidRPr="009C2F4B">
        <w:rPr>
          <w:rFonts w:ascii="Times New Roman" w:hAnsi="Times New Roman" w:cs="Times New Roman"/>
          <w:sz w:val="24"/>
          <w:szCs w:val="24"/>
        </w:rPr>
        <w:t>Older patients, people who have recently immigrated to the U.S., people with chronic diseases and those with low socioeconomic status can</w:t>
      </w:r>
      <w:r w:rsidR="00FB387A" w:rsidRPr="008274D0">
        <w:rPr>
          <w:rFonts w:ascii="Times New Roman" w:hAnsi="Times New Roman" w:cs="Times New Roman"/>
          <w:sz w:val="24"/>
          <w:szCs w:val="24"/>
        </w:rPr>
        <w:t xml:space="preserve"> also</w:t>
      </w:r>
      <w:r w:rsidRPr="009C2F4B">
        <w:rPr>
          <w:rFonts w:ascii="Times New Roman" w:hAnsi="Times New Roman" w:cs="Times New Roman"/>
          <w:sz w:val="24"/>
          <w:szCs w:val="24"/>
        </w:rPr>
        <w:t xml:space="preserve"> be</w:t>
      </w:r>
      <w:r w:rsidR="00FB387A" w:rsidRPr="008274D0">
        <w:rPr>
          <w:rFonts w:ascii="Times New Roman" w:hAnsi="Times New Roman" w:cs="Times New Roman"/>
          <w:sz w:val="24"/>
          <w:szCs w:val="24"/>
        </w:rPr>
        <w:t xml:space="preserve"> highly</w:t>
      </w:r>
      <w:r w:rsidRPr="009C2F4B">
        <w:rPr>
          <w:rFonts w:ascii="Times New Roman" w:hAnsi="Times New Roman" w:cs="Times New Roman"/>
          <w:sz w:val="24"/>
          <w:szCs w:val="24"/>
        </w:rPr>
        <w:t xml:space="preserve"> vulnerable to</w:t>
      </w:r>
      <w:r w:rsidR="00FB387A" w:rsidRPr="008274D0">
        <w:rPr>
          <w:rFonts w:ascii="Times New Roman" w:hAnsi="Times New Roman" w:cs="Times New Roman"/>
          <w:sz w:val="24"/>
          <w:szCs w:val="24"/>
        </w:rPr>
        <w:t xml:space="preserve"> low</w:t>
      </w:r>
      <w:r w:rsidRPr="009C2F4B">
        <w:rPr>
          <w:rFonts w:ascii="Times New Roman" w:hAnsi="Times New Roman" w:cs="Times New Roman"/>
          <w:sz w:val="24"/>
          <w:szCs w:val="24"/>
        </w:rPr>
        <w:t xml:space="preserve"> health literacy</w:t>
      </w:r>
      <w:r w:rsidR="00FB387A" w:rsidRPr="008274D0">
        <w:rPr>
          <w:rFonts w:ascii="Times New Roman" w:hAnsi="Times New Roman" w:cs="Times New Roman"/>
          <w:sz w:val="24"/>
          <w:szCs w:val="24"/>
        </w:rPr>
        <w:t>.</w:t>
      </w:r>
    </w:p>
    <w:p w14:paraId="418DA980" w14:textId="77777777" w:rsidR="009C2F4B" w:rsidRPr="008274D0" w:rsidRDefault="00FB387A" w:rsidP="008274D0">
      <w:pPr>
        <w:tabs>
          <w:tab w:val="num" w:pos="720"/>
        </w:tabs>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Slide 10: Maternal mortality is a global public health issue with local urgency</w:t>
      </w:r>
    </w:p>
    <w:p w14:paraId="51B9E7CF" w14:textId="133774EB" w:rsidR="00CB1204" w:rsidRPr="00CB1204" w:rsidRDefault="00FB387A" w:rsidP="008274D0">
      <w:pPr>
        <w:tabs>
          <w:tab w:val="num" w:pos="720"/>
        </w:tabs>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As stated earlier, </w:t>
      </w:r>
      <w:r w:rsidR="00CB1204" w:rsidRPr="008274D0">
        <w:rPr>
          <w:rFonts w:ascii="Times New Roman" w:hAnsi="Times New Roman" w:cs="Times New Roman"/>
          <w:sz w:val="24"/>
          <w:szCs w:val="24"/>
        </w:rPr>
        <w:t>m</w:t>
      </w:r>
      <w:r w:rsidRPr="008274D0">
        <w:rPr>
          <w:rFonts w:ascii="Times New Roman" w:hAnsi="Times New Roman" w:cs="Times New Roman"/>
          <w:sz w:val="24"/>
          <w:szCs w:val="24"/>
        </w:rPr>
        <w:t>aternal mortality is a global public health issue with national urgency</w:t>
      </w:r>
      <w:r w:rsidR="005A3E89" w:rsidRPr="008274D0">
        <w:rPr>
          <w:rFonts w:ascii="Times New Roman" w:hAnsi="Times New Roman" w:cs="Times New Roman"/>
          <w:sz w:val="24"/>
          <w:szCs w:val="24"/>
        </w:rPr>
        <w:t>, but it also</w:t>
      </w:r>
      <w:r w:rsidR="007A49B6" w:rsidRPr="008274D0">
        <w:rPr>
          <w:rFonts w:ascii="Times New Roman" w:hAnsi="Times New Roman" w:cs="Times New Roman"/>
          <w:sz w:val="24"/>
          <w:szCs w:val="24"/>
        </w:rPr>
        <w:t xml:space="preserve"> has</w:t>
      </w:r>
      <w:r w:rsidR="005A3E89" w:rsidRPr="008274D0">
        <w:rPr>
          <w:rFonts w:ascii="Times New Roman" w:hAnsi="Times New Roman" w:cs="Times New Roman"/>
          <w:sz w:val="24"/>
          <w:szCs w:val="24"/>
        </w:rPr>
        <w:t xml:space="preserve"> local urgency. </w:t>
      </w:r>
      <w:r w:rsidR="00CB1204" w:rsidRPr="008274D0">
        <w:rPr>
          <w:rFonts w:ascii="Times New Roman" w:hAnsi="Times New Roman" w:cs="Times New Roman"/>
          <w:sz w:val="24"/>
          <w:szCs w:val="24"/>
        </w:rPr>
        <w:t xml:space="preserve">Globally, </w:t>
      </w:r>
      <w:r w:rsidR="00CB1204" w:rsidRPr="008274D0">
        <w:rPr>
          <w:rFonts w:ascii="Times New Roman" w:hAnsi="Times New Roman" w:cs="Times New Roman"/>
          <w:bCs/>
          <w:sz w:val="24"/>
          <w:szCs w:val="24"/>
        </w:rPr>
        <w:t xml:space="preserve">approximately 830 women die every day from preventable causes related to pregnancy and childbirth. </w:t>
      </w:r>
      <w:r w:rsidR="007A49B6" w:rsidRPr="008274D0">
        <w:rPr>
          <w:rFonts w:ascii="Times New Roman" w:hAnsi="Times New Roman" w:cs="Times New Roman"/>
          <w:bCs/>
          <w:sz w:val="24"/>
          <w:szCs w:val="24"/>
        </w:rPr>
        <w:t xml:space="preserve"> T</w:t>
      </w:r>
      <w:r w:rsidR="00CB1204" w:rsidRPr="00CB1204">
        <w:rPr>
          <w:rFonts w:ascii="Times New Roman" w:hAnsi="Times New Roman" w:cs="Times New Roman"/>
          <w:bCs/>
          <w:sz w:val="24"/>
          <w:szCs w:val="24"/>
        </w:rPr>
        <w:t xml:space="preserve">he maternal death rate </w:t>
      </w:r>
      <w:r w:rsidR="00CB1204" w:rsidRPr="00CB1204">
        <w:rPr>
          <w:rFonts w:ascii="Times New Roman" w:hAnsi="Times New Roman" w:cs="Times New Roman"/>
          <w:sz w:val="24"/>
          <w:szCs w:val="24"/>
        </w:rPr>
        <w:t xml:space="preserve">ranges from 12-239 per 100,000 live births globally between developed and developing countries respectively. In 2015, the U.S. maternal death rate was 26.4 per 100,000 per live birth. This rate is more than double </w:t>
      </w:r>
      <w:r w:rsidR="00CB1204" w:rsidRPr="00CB1204">
        <w:rPr>
          <w:rFonts w:ascii="Times New Roman" w:hAnsi="Times New Roman" w:cs="Times New Roman"/>
          <w:sz w:val="24"/>
          <w:szCs w:val="24"/>
        </w:rPr>
        <w:lastRenderedPageBreak/>
        <w:t>the 1987 U.S. rate of 7.2 deaths per 100,000 birth</w:t>
      </w:r>
      <w:r w:rsidR="007A49B6" w:rsidRPr="008274D0">
        <w:rPr>
          <w:rFonts w:ascii="Times New Roman" w:hAnsi="Times New Roman" w:cs="Times New Roman"/>
          <w:sz w:val="24"/>
          <w:szCs w:val="24"/>
        </w:rPr>
        <w:t xml:space="preserve">s, indicating that this rate is continuing to increase. </w:t>
      </w:r>
    </w:p>
    <w:p w14:paraId="3EF60630" w14:textId="13902B0F" w:rsidR="00CB1204" w:rsidRPr="008274D0" w:rsidRDefault="00CB1204" w:rsidP="008274D0">
      <w:pPr>
        <w:spacing w:before="100" w:beforeAutospacing="1" w:after="100" w:afterAutospacing="1" w:line="480" w:lineRule="auto"/>
        <w:rPr>
          <w:rFonts w:ascii="Times New Roman" w:hAnsi="Times New Roman" w:cs="Times New Roman"/>
          <w:sz w:val="24"/>
          <w:szCs w:val="24"/>
        </w:rPr>
      </w:pPr>
      <w:r w:rsidRPr="00CB1204">
        <w:rPr>
          <w:rFonts w:ascii="Times New Roman" w:hAnsi="Times New Roman" w:cs="Times New Roman"/>
          <w:bCs/>
          <w:sz w:val="24"/>
          <w:szCs w:val="24"/>
        </w:rPr>
        <w:t>Black mothers are dying at the highest rate while disparities also exist for low-income women, women at extremes of maternal age</w:t>
      </w:r>
      <w:r w:rsidR="00CE0E24" w:rsidRPr="008274D0">
        <w:rPr>
          <w:rFonts w:ascii="Times New Roman" w:hAnsi="Times New Roman" w:cs="Times New Roman"/>
          <w:bCs/>
          <w:sz w:val="24"/>
          <w:szCs w:val="24"/>
        </w:rPr>
        <w:t>, either young or older moms</w:t>
      </w:r>
      <w:r w:rsidRPr="00CB1204">
        <w:rPr>
          <w:rFonts w:ascii="Times New Roman" w:hAnsi="Times New Roman" w:cs="Times New Roman"/>
          <w:bCs/>
          <w:sz w:val="24"/>
          <w:szCs w:val="24"/>
        </w:rPr>
        <w:t xml:space="preserve"> and women from rural areas</w:t>
      </w:r>
      <w:r w:rsidRPr="00CB1204">
        <w:rPr>
          <w:rFonts w:ascii="Times New Roman" w:hAnsi="Times New Roman" w:cs="Times New Roman"/>
          <w:sz w:val="24"/>
          <w:szCs w:val="24"/>
        </w:rPr>
        <w:t>. Many of these same disparities as well as others exist in</w:t>
      </w:r>
      <w:r w:rsidR="00CE0E24" w:rsidRPr="008274D0">
        <w:rPr>
          <w:rFonts w:ascii="Times New Roman" w:hAnsi="Times New Roman" w:cs="Times New Roman"/>
          <w:sz w:val="24"/>
          <w:szCs w:val="24"/>
        </w:rPr>
        <w:t xml:space="preserve"> other</w:t>
      </w:r>
      <w:r w:rsidRPr="00CB1204">
        <w:rPr>
          <w:rFonts w:ascii="Times New Roman" w:hAnsi="Times New Roman" w:cs="Times New Roman"/>
          <w:sz w:val="24"/>
          <w:szCs w:val="24"/>
        </w:rPr>
        <w:t xml:space="preserve"> countries across the globe.</w:t>
      </w:r>
      <w:r w:rsidRPr="00CB1204">
        <w:rPr>
          <w:rFonts w:ascii="Times New Roman" w:hAnsi="Times New Roman" w:cs="Times New Roman"/>
          <w:bCs/>
          <w:sz w:val="24"/>
          <w:szCs w:val="24"/>
        </w:rPr>
        <w:t xml:space="preserve"> </w:t>
      </w:r>
      <w:r w:rsidRPr="00CB1204">
        <w:rPr>
          <w:rFonts w:ascii="Times New Roman" w:hAnsi="Times New Roman" w:cs="Times New Roman"/>
          <w:sz w:val="24"/>
          <w:szCs w:val="24"/>
        </w:rPr>
        <w:t>Between 2011-2012, the majority of maternal deaths in Texas occurred within 42 days after delivery and a 1:50 ratio exists for mortality</w:t>
      </w:r>
      <w:r w:rsidR="00C37F60" w:rsidRPr="008274D0">
        <w:rPr>
          <w:rFonts w:ascii="Times New Roman" w:hAnsi="Times New Roman" w:cs="Times New Roman"/>
          <w:sz w:val="24"/>
          <w:szCs w:val="24"/>
        </w:rPr>
        <w:t xml:space="preserve"> versus </w:t>
      </w:r>
      <w:r w:rsidRPr="00CB1204">
        <w:rPr>
          <w:rFonts w:ascii="Times New Roman" w:hAnsi="Times New Roman" w:cs="Times New Roman"/>
          <w:sz w:val="24"/>
          <w:szCs w:val="24"/>
        </w:rPr>
        <w:t>morbidity</w:t>
      </w:r>
      <w:r w:rsidR="00C37F60" w:rsidRPr="008274D0">
        <w:rPr>
          <w:rFonts w:ascii="Times New Roman" w:hAnsi="Times New Roman" w:cs="Times New Roman"/>
          <w:sz w:val="24"/>
          <w:szCs w:val="24"/>
        </w:rPr>
        <w:t xml:space="preserve">. In other words, </w:t>
      </w:r>
      <w:r w:rsidR="00361310" w:rsidRPr="008274D0">
        <w:rPr>
          <w:rFonts w:ascii="Times New Roman" w:hAnsi="Times New Roman" w:cs="Times New Roman"/>
          <w:sz w:val="24"/>
          <w:szCs w:val="24"/>
        </w:rPr>
        <w:t>we only pay attention to mortality most of the time when severe adverse events</w:t>
      </w:r>
      <w:r w:rsidR="00DC7FC2" w:rsidRPr="008274D0">
        <w:rPr>
          <w:rFonts w:ascii="Times New Roman" w:hAnsi="Times New Roman" w:cs="Times New Roman"/>
          <w:sz w:val="24"/>
          <w:szCs w:val="24"/>
        </w:rPr>
        <w:t xml:space="preserve">, which would cause long-lasting problems for moms are </w:t>
      </w:r>
      <w:r w:rsidR="00F96B0B" w:rsidRPr="008274D0">
        <w:rPr>
          <w:rFonts w:ascii="Times New Roman" w:hAnsi="Times New Roman" w:cs="Times New Roman"/>
          <w:sz w:val="24"/>
          <w:szCs w:val="24"/>
        </w:rPr>
        <w:t>occurring</w:t>
      </w:r>
      <w:r w:rsidR="00DC7FC2" w:rsidRPr="008274D0">
        <w:rPr>
          <w:rFonts w:ascii="Times New Roman" w:hAnsi="Times New Roman" w:cs="Times New Roman"/>
          <w:sz w:val="24"/>
          <w:szCs w:val="24"/>
        </w:rPr>
        <w:t xml:space="preserve"> at a much higher rate. </w:t>
      </w:r>
      <w:r w:rsidRPr="00CB1204">
        <w:rPr>
          <w:rFonts w:ascii="Times New Roman" w:hAnsi="Times New Roman" w:cs="Times New Roman"/>
          <w:sz w:val="24"/>
          <w:szCs w:val="24"/>
        </w:rPr>
        <w:t xml:space="preserve"> </w:t>
      </w:r>
    </w:p>
    <w:p w14:paraId="6EC0E6EC" w14:textId="77777777" w:rsidR="00F2339C" w:rsidRPr="008274D0" w:rsidRDefault="00F2339C"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 xml:space="preserve">Slide 11: </w:t>
      </w:r>
      <w:r w:rsidRPr="008274D0">
        <w:rPr>
          <w:rFonts w:ascii="Times New Roman" w:hAnsi="Times New Roman" w:cs="Times New Roman"/>
          <w:b/>
          <w:bCs/>
          <w:i/>
          <w:sz w:val="24"/>
          <w:szCs w:val="24"/>
          <w:lang w:val="pl-PL"/>
        </w:rPr>
        <w:t xml:space="preserve">Few studies have evaluated the effect of health literacy on obstetric outcomes. </w:t>
      </w:r>
    </w:p>
    <w:p w14:paraId="733AEA3E" w14:textId="67BAA6D7" w:rsidR="00271F10" w:rsidRPr="00271F10" w:rsidRDefault="00694A39" w:rsidP="008274D0">
      <w:pPr>
        <w:spacing w:before="100" w:beforeAutospacing="1" w:after="100" w:afterAutospacing="1" w:line="480" w:lineRule="auto"/>
        <w:rPr>
          <w:rFonts w:ascii="Times New Roman" w:hAnsi="Times New Roman" w:cs="Times New Roman"/>
          <w:bCs/>
          <w:sz w:val="24"/>
          <w:szCs w:val="24"/>
        </w:rPr>
      </w:pPr>
      <w:r w:rsidRPr="008274D0">
        <w:rPr>
          <w:rFonts w:ascii="Times New Roman" w:hAnsi="Times New Roman" w:cs="Times New Roman"/>
          <w:sz w:val="24"/>
          <w:szCs w:val="24"/>
        </w:rPr>
        <w:t xml:space="preserve">In reviewing the literature, few studies have </w:t>
      </w:r>
      <w:r w:rsidRPr="008274D0">
        <w:rPr>
          <w:rFonts w:ascii="Times New Roman" w:hAnsi="Times New Roman" w:cs="Times New Roman"/>
          <w:bCs/>
          <w:sz w:val="24"/>
          <w:szCs w:val="24"/>
          <w:lang w:val="pl-PL"/>
        </w:rPr>
        <w:t xml:space="preserve">evaluated the effect of health literacy on obstetric outcomes. </w:t>
      </w:r>
      <w:r w:rsidR="009B413A" w:rsidRPr="009B413A">
        <w:rPr>
          <w:rFonts w:ascii="Times New Roman" w:hAnsi="Times New Roman" w:cs="Times New Roman"/>
          <w:bCs/>
          <w:sz w:val="24"/>
          <w:szCs w:val="24"/>
        </w:rPr>
        <w:t xml:space="preserve">Information on common potential complications is not consistent or based on adult learning theory causing an information gap. </w:t>
      </w:r>
      <w:r w:rsidR="00271F10" w:rsidRPr="00271F10">
        <w:rPr>
          <w:rFonts w:ascii="Times New Roman" w:hAnsi="Times New Roman" w:cs="Times New Roman"/>
          <w:bCs/>
          <w:sz w:val="24"/>
          <w:szCs w:val="24"/>
        </w:rPr>
        <w:t>Women's ability to understand is influenced by other factors, such as culture, inadequate sleep, physical and emotional changes</w:t>
      </w:r>
      <w:r w:rsidR="00271F10" w:rsidRPr="008274D0">
        <w:rPr>
          <w:rFonts w:ascii="Times New Roman" w:hAnsi="Times New Roman" w:cs="Times New Roman"/>
          <w:bCs/>
          <w:sz w:val="24"/>
          <w:szCs w:val="24"/>
        </w:rPr>
        <w:t xml:space="preserve"> of pregnancy and delivery</w:t>
      </w:r>
      <w:r w:rsidR="00271F10" w:rsidRPr="00271F10">
        <w:rPr>
          <w:rFonts w:ascii="Times New Roman" w:hAnsi="Times New Roman" w:cs="Times New Roman"/>
          <w:bCs/>
          <w:sz w:val="24"/>
          <w:szCs w:val="24"/>
        </w:rPr>
        <w:t>, possible side effects of medications, and low health literacy. Women may not understand if symptoms after birth are normal, or abnormal requiring medical attention.</w:t>
      </w:r>
    </w:p>
    <w:p w14:paraId="1D293773" w14:textId="7FA977BB" w:rsidR="00F2339C" w:rsidRPr="008274D0" w:rsidRDefault="00F2339C" w:rsidP="008274D0">
      <w:pPr>
        <w:spacing w:before="100" w:beforeAutospacing="1" w:after="100" w:afterAutospacing="1" w:line="480" w:lineRule="auto"/>
        <w:rPr>
          <w:rFonts w:ascii="Times New Roman" w:hAnsi="Times New Roman" w:cs="Times New Roman"/>
          <w:sz w:val="24"/>
          <w:szCs w:val="24"/>
        </w:rPr>
      </w:pPr>
      <w:r w:rsidRPr="00F2339C">
        <w:rPr>
          <w:rFonts w:ascii="Times New Roman" w:hAnsi="Times New Roman" w:cs="Times New Roman"/>
          <w:sz w:val="24"/>
          <w:szCs w:val="24"/>
        </w:rPr>
        <w:t>For rates of postpartum maternal morbidity and mortality to be reduced, hospital patient safety systems</w:t>
      </w:r>
      <w:r w:rsidR="00D623B1" w:rsidRPr="008274D0">
        <w:rPr>
          <w:rFonts w:ascii="Times New Roman" w:hAnsi="Times New Roman" w:cs="Times New Roman"/>
          <w:sz w:val="24"/>
          <w:szCs w:val="24"/>
        </w:rPr>
        <w:t xml:space="preserve"> of education</w:t>
      </w:r>
      <w:r w:rsidRPr="00F2339C">
        <w:rPr>
          <w:rFonts w:ascii="Times New Roman" w:hAnsi="Times New Roman" w:cs="Times New Roman"/>
          <w:sz w:val="24"/>
          <w:szCs w:val="24"/>
        </w:rPr>
        <w:t xml:space="preserve"> must be improved. Postpartum women must be instructed in a way they can understand and apply the information</w:t>
      </w:r>
      <w:r w:rsidR="00F44319" w:rsidRPr="008274D0">
        <w:rPr>
          <w:rFonts w:ascii="Times New Roman" w:hAnsi="Times New Roman" w:cs="Times New Roman"/>
          <w:sz w:val="24"/>
          <w:szCs w:val="24"/>
        </w:rPr>
        <w:t>. They must be able</w:t>
      </w:r>
      <w:r w:rsidRPr="00F2339C">
        <w:rPr>
          <w:rFonts w:ascii="Times New Roman" w:hAnsi="Times New Roman" w:cs="Times New Roman"/>
          <w:sz w:val="24"/>
          <w:szCs w:val="24"/>
        </w:rPr>
        <w:t xml:space="preserve"> to self-identify specific warning signs to call a health care provider; or go to the nearest emergency department where many postpartum complications can be successfully treated</w:t>
      </w:r>
      <w:r w:rsidR="001E4E2E" w:rsidRPr="008274D0">
        <w:rPr>
          <w:rFonts w:ascii="Times New Roman" w:hAnsi="Times New Roman" w:cs="Times New Roman"/>
          <w:sz w:val="24"/>
          <w:szCs w:val="24"/>
        </w:rPr>
        <w:t xml:space="preserve"> </w:t>
      </w:r>
      <w:r w:rsidRPr="00F2339C">
        <w:rPr>
          <w:rFonts w:ascii="Times New Roman" w:hAnsi="Times New Roman" w:cs="Times New Roman"/>
          <w:sz w:val="24"/>
          <w:szCs w:val="24"/>
        </w:rPr>
        <w:t>and tell them that they recently had a baby.</w:t>
      </w:r>
    </w:p>
    <w:p w14:paraId="23634CE7" w14:textId="02CA79C6" w:rsidR="001E4E2E" w:rsidRPr="008274D0" w:rsidRDefault="001E4E2E"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lastRenderedPageBreak/>
        <w:t xml:space="preserve">Slide 12: </w:t>
      </w:r>
      <w:r w:rsidR="001B50E9" w:rsidRPr="008274D0">
        <w:rPr>
          <w:rFonts w:ascii="Times New Roman" w:hAnsi="Times New Roman" w:cs="Times New Roman"/>
          <w:b/>
          <w:i/>
          <w:sz w:val="24"/>
          <w:szCs w:val="24"/>
        </w:rPr>
        <w:t>Why is health literacy important?</w:t>
      </w:r>
    </w:p>
    <w:p w14:paraId="2CAE4413" w14:textId="17470CFC" w:rsidR="00623CDC" w:rsidRPr="00F2339C" w:rsidRDefault="00623CDC"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Now we are going to conduct an exercise called Choral reading, where everyone will read together aloud</w:t>
      </w:r>
      <w:r w:rsidR="00133EFF" w:rsidRPr="008274D0">
        <w:rPr>
          <w:rFonts w:ascii="Times New Roman" w:hAnsi="Times New Roman" w:cs="Times New Roman"/>
          <w:sz w:val="24"/>
          <w:szCs w:val="24"/>
        </w:rPr>
        <w:t>. Pretend you are in the exam room, and the doctor hands you this shee</w:t>
      </w:r>
      <w:r w:rsidR="001521E5" w:rsidRPr="008274D0">
        <w:rPr>
          <w:rFonts w:ascii="Times New Roman" w:hAnsi="Times New Roman" w:cs="Times New Roman"/>
          <w:sz w:val="24"/>
          <w:szCs w:val="24"/>
        </w:rPr>
        <w:t>t</w:t>
      </w:r>
      <w:r w:rsidR="00133EFF" w:rsidRPr="008274D0">
        <w:rPr>
          <w:rFonts w:ascii="Times New Roman" w:hAnsi="Times New Roman" w:cs="Times New Roman"/>
          <w:sz w:val="24"/>
          <w:szCs w:val="24"/>
        </w:rPr>
        <w:t xml:space="preserve"> with instructions</w:t>
      </w:r>
      <w:r w:rsidR="00D36655" w:rsidRPr="008274D0">
        <w:rPr>
          <w:rFonts w:ascii="Times New Roman" w:hAnsi="Times New Roman" w:cs="Times New Roman"/>
          <w:sz w:val="24"/>
          <w:szCs w:val="24"/>
        </w:rPr>
        <w:t xml:space="preserve">. He/she tells you to take a moment to read it and ask any questions you might have. </w:t>
      </w:r>
      <w:r w:rsidR="00DB0897" w:rsidRPr="008274D0">
        <w:rPr>
          <w:rFonts w:ascii="Times New Roman" w:hAnsi="Times New Roman" w:cs="Times New Roman"/>
          <w:sz w:val="24"/>
          <w:szCs w:val="24"/>
        </w:rPr>
        <w:t xml:space="preserve">So, let’s begin. Read aloud together and try to stay together. </w:t>
      </w:r>
      <w:r w:rsidR="001521E5" w:rsidRPr="008274D0">
        <w:rPr>
          <w:rFonts w:ascii="Times New Roman" w:hAnsi="Times New Roman" w:cs="Times New Roman"/>
          <w:sz w:val="24"/>
          <w:szCs w:val="24"/>
        </w:rPr>
        <w:t xml:space="preserve">Raise your hand when you are done. </w:t>
      </w:r>
    </w:p>
    <w:p w14:paraId="7D94C964" w14:textId="28E447A6" w:rsidR="00743FB1" w:rsidRPr="008274D0" w:rsidRDefault="00AF7178"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Slide 13: Navigating Instructions for Gestational Diabetes</w:t>
      </w:r>
    </w:p>
    <w:p w14:paraId="2A74C2DF" w14:textId="77777777" w:rsidR="00743FB1" w:rsidRPr="00F2339C" w:rsidRDefault="00743FB1"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Now we are going to conduct an exercise called Choral reading, where everyone will read together aloud. Pretend you are in the exam room, and the doctor hands you this sheet with instructions. He/she tells you to take a moment to read it and ask any questions you might have. So, let’s begin. Read aloud together and try to stay together. Raise your hand when you are done. </w:t>
      </w:r>
    </w:p>
    <w:p w14:paraId="589D6D3E" w14:textId="0551990A" w:rsidR="00743FB1" w:rsidRPr="008274D0" w:rsidRDefault="00743FB1"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I </w:t>
      </w:r>
      <w:r w:rsidR="00FF1DE3" w:rsidRPr="008274D0">
        <w:rPr>
          <w:rFonts w:ascii="Times New Roman" w:hAnsi="Times New Roman" w:cs="Times New Roman"/>
          <w:sz w:val="24"/>
          <w:szCs w:val="24"/>
        </w:rPr>
        <w:t xml:space="preserve">noticed </w:t>
      </w:r>
      <w:r w:rsidRPr="008274D0">
        <w:rPr>
          <w:rFonts w:ascii="Times New Roman" w:hAnsi="Times New Roman" w:cs="Times New Roman"/>
          <w:sz w:val="24"/>
          <w:szCs w:val="24"/>
        </w:rPr>
        <w:t xml:space="preserve">many of you either quit or </w:t>
      </w:r>
      <w:r w:rsidR="007175E6" w:rsidRPr="008274D0">
        <w:rPr>
          <w:rFonts w:ascii="Times New Roman" w:hAnsi="Times New Roman" w:cs="Times New Roman"/>
          <w:sz w:val="24"/>
          <w:szCs w:val="24"/>
        </w:rPr>
        <w:t xml:space="preserve">frustrated or didn’t even try at all. So, let’s consider these questions: </w:t>
      </w:r>
    </w:p>
    <w:p w14:paraId="17C6CB1A" w14:textId="77777777" w:rsidR="001C0A07" w:rsidRPr="008274D0" w:rsidRDefault="00AF7178" w:rsidP="008274D0">
      <w:pPr>
        <w:pStyle w:val="ListParagraph"/>
        <w:numPr>
          <w:ilvl w:val="1"/>
          <w:numId w:val="3"/>
        </w:num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i/>
          <w:iCs/>
          <w:sz w:val="24"/>
          <w:szCs w:val="24"/>
        </w:rPr>
        <w:t>What is this passage about?</w:t>
      </w:r>
      <w:r w:rsidR="001C0A07" w:rsidRPr="008274D0">
        <w:rPr>
          <w:rFonts w:ascii="Times New Roman" w:hAnsi="Times New Roman" w:cs="Times New Roman"/>
          <w:i/>
          <w:iCs/>
          <w:sz w:val="24"/>
          <w:szCs w:val="24"/>
        </w:rPr>
        <w:t xml:space="preserve"> </w:t>
      </w:r>
      <w:r w:rsidR="00FF1DE3" w:rsidRPr="008274D0">
        <w:rPr>
          <w:rFonts w:ascii="Times New Roman" w:hAnsi="Times New Roman" w:cs="Times New Roman"/>
          <w:sz w:val="24"/>
          <w:szCs w:val="24"/>
        </w:rPr>
        <w:t>It’s actually about d</w:t>
      </w:r>
      <w:r w:rsidRPr="008274D0">
        <w:rPr>
          <w:rFonts w:ascii="Times New Roman" w:hAnsi="Times New Roman" w:cs="Times New Roman"/>
          <w:sz w:val="24"/>
          <w:szCs w:val="24"/>
        </w:rPr>
        <w:t>rawing Insulin into a syringe</w:t>
      </w:r>
      <w:r w:rsidR="00FB2059" w:rsidRPr="008274D0">
        <w:rPr>
          <w:rFonts w:ascii="Times New Roman" w:hAnsi="Times New Roman" w:cs="Times New Roman"/>
          <w:sz w:val="24"/>
          <w:szCs w:val="24"/>
        </w:rPr>
        <w:t xml:space="preserve"> because you have gestational diabetes. </w:t>
      </w:r>
    </w:p>
    <w:p w14:paraId="525EB796" w14:textId="1B727F91" w:rsidR="00AF7178" w:rsidRPr="008274D0" w:rsidRDefault="00AF7178" w:rsidP="008274D0">
      <w:pPr>
        <w:pStyle w:val="ListParagraph"/>
        <w:numPr>
          <w:ilvl w:val="1"/>
          <w:numId w:val="3"/>
        </w:num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i/>
          <w:iCs/>
          <w:sz w:val="24"/>
          <w:szCs w:val="24"/>
        </w:rPr>
        <w:t>What do you need to do first?</w:t>
      </w:r>
      <w:r w:rsidR="001C0A07" w:rsidRPr="008274D0">
        <w:rPr>
          <w:rFonts w:ascii="Times New Roman" w:hAnsi="Times New Roman" w:cs="Times New Roman"/>
          <w:i/>
          <w:iCs/>
          <w:sz w:val="24"/>
          <w:szCs w:val="24"/>
        </w:rPr>
        <w:t xml:space="preserve"> </w:t>
      </w:r>
      <w:r w:rsidR="00FB2059" w:rsidRPr="008274D0">
        <w:rPr>
          <w:rFonts w:ascii="Times New Roman" w:hAnsi="Times New Roman" w:cs="Times New Roman"/>
          <w:sz w:val="24"/>
          <w:szCs w:val="24"/>
        </w:rPr>
        <w:t>Well the first thing we need to do is to d</w:t>
      </w:r>
      <w:r w:rsidRPr="008274D0">
        <w:rPr>
          <w:rFonts w:ascii="Times New Roman" w:hAnsi="Times New Roman" w:cs="Times New Roman"/>
          <w:sz w:val="24"/>
          <w:szCs w:val="24"/>
        </w:rPr>
        <w:t>raw air into the syringe prior to inserting into the insulin bottle.</w:t>
      </w:r>
    </w:p>
    <w:p w14:paraId="5727C9D4" w14:textId="6F06A1EF" w:rsidR="00AF7178" w:rsidRPr="008274D0" w:rsidRDefault="00AF7178" w:rsidP="008274D0">
      <w:pPr>
        <w:pStyle w:val="ListParagraph"/>
        <w:numPr>
          <w:ilvl w:val="1"/>
          <w:numId w:val="3"/>
        </w:num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i/>
          <w:iCs/>
          <w:sz w:val="24"/>
          <w:szCs w:val="24"/>
        </w:rPr>
        <w:t xml:space="preserve">For what are you checking? </w:t>
      </w:r>
      <w:r w:rsidR="003B0FD1" w:rsidRPr="008274D0">
        <w:rPr>
          <w:rFonts w:ascii="Times New Roman" w:hAnsi="Times New Roman" w:cs="Times New Roman"/>
          <w:sz w:val="24"/>
          <w:szCs w:val="24"/>
        </w:rPr>
        <w:t>We are checking that a</w:t>
      </w:r>
      <w:r w:rsidRPr="008274D0">
        <w:rPr>
          <w:rFonts w:ascii="Times New Roman" w:hAnsi="Times New Roman" w:cs="Times New Roman"/>
          <w:sz w:val="24"/>
          <w:szCs w:val="24"/>
        </w:rPr>
        <w:t>ir bubbles</w:t>
      </w:r>
      <w:r w:rsidR="003B0FD1" w:rsidRPr="008274D0">
        <w:rPr>
          <w:rFonts w:ascii="Times New Roman" w:hAnsi="Times New Roman" w:cs="Times New Roman"/>
          <w:sz w:val="24"/>
          <w:szCs w:val="24"/>
        </w:rPr>
        <w:t xml:space="preserve"> are not inside the </w:t>
      </w:r>
      <w:r w:rsidRPr="008274D0">
        <w:rPr>
          <w:rFonts w:ascii="Times New Roman" w:hAnsi="Times New Roman" w:cs="Times New Roman"/>
          <w:sz w:val="24"/>
          <w:szCs w:val="24"/>
        </w:rPr>
        <w:t>drawn insulin.</w:t>
      </w:r>
    </w:p>
    <w:p w14:paraId="7A43FD57" w14:textId="63CBCBB7" w:rsidR="0009739C" w:rsidRPr="008274D0" w:rsidRDefault="00AF7178" w:rsidP="008274D0">
      <w:pPr>
        <w:pStyle w:val="ListParagraph"/>
        <w:numPr>
          <w:ilvl w:val="1"/>
          <w:numId w:val="3"/>
        </w:num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i/>
          <w:iCs/>
          <w:sz w:val="24"/>
          <w:szCs w:val="24"/>
        </w:rPr>
        <w:t>How do you remove the air bubbles?</w:t>
      </w:r>
      <w:r w:rsidR="001C0A07" w:rsidRPr="008274D0">
        <w:rPr>
          <w:rFonts w:ascii="Times New Roman" w:hAnsi="Times New Roman" w:cs="Times New Roman"/>
          <w:i/>
          <w:iCs/>
          <w:sz w:val="24"/>
          <w:szCs w:val="24"/>
        </w:rPr>
        <w:t xml:space="preserve"> </w:t>
      </w:r>
      <w:r w:rsidRPr="008274D0">
        <w:rPr>
          <w:rFonts w:ascii="Times New Roman" w:hAnsi="Times New Roman" w:cs="Times New Roman"/>
          <w:sz w:val="24"/>
          <w:szCs w:val="24"/>
        </w:rPr>
        <w:t xml:space="preserve">By tapping the side of the syringe. </w:t>
      </w:r>
    </w:p>
    <w:p w14:paraId="1AE8B3F6" w14:textId="77777777" w:rsidR="001C0A07" w:rsidRPr="008274D0" w:rsidRDefault="0009739C" w:rsidP="008274D0">
      <w:pPr>
        <w:tabs>
          <w:tab w:val="num" w:pos="720"/>
        </w:tabs>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bCs/>
          <w:sz w:val="24"/>
          <w:szCs w:val="24"/>
        </w:rPr>
        <w:lastRenderedPageBreak/>
        <w:t xml:space="preserve">How did you feel </w:t>
      </w:r>
      <w:r w:rsidR="00AF7178" w:rsidRPr="00AF7178">
        <w:rPr>
          <w:rFonts w:ascii="Times New Roman" w:hAnsi="Times New Roman" w:cs="Times New Roman"/>
          <w:bCs/>
          <w:sz w:val="24"/>
          <w:szCs w:val="24"/>
        </w:rPr>
        <w:t>during the exercise</w:t>
      </w:r>
      <w:r w:rsidRPr="008274D0">
        <w:rPr>
          <w:rFonts w:ascii="Times New Roman" w:hAnsi="Times New Roman" w:cs="Times New Roman"/>
          <w:bCs/>
          <w:sz w:val="24"/>
          <w:szCs w:val="24"/>
        </w:rPr>
        <w:t xml:space="preserve">? </w:t>
      </w:r>
      <w:r w:rsidR="00E70C43" w:rsidRPr="008274D0">
        <w:rPr>
          <w:rFonts w:ascii="Times New Roman" w:hAnsi="Times New Roman" w:cs="Times New Roman"/>
          <w:bCs/>
          <w:sz w:val="24"/>
          <w:szCs w:val="24"/>
        </w:rPr>
        <w:t xml:space="preserve">Think about this as our patient and how they feel and how many of them quit </w:t>
      </w:r>
      <w:r w:rsidR="00C059A0" w:rsidRPr="008274D0">
        <w:rPr>
          <w:rFonts w:ascii="Times New Roman" w:hAnsi="Times New Roman" w:cs="Times New Roman"/>
          <w:bCs/>
          <w:sz w:val="24"/>
          <w:szCs w:val="24"/>
        </w:rPr>
        <w:t>filling out a form</w:t>
      </w:r>
      <w:r w:rsidR="004E5194" w:rsidRPr="008274D0">
        <w:rPr>
          <w:rFonts w:ascii="Times New Roman" w:hAnsi="Times New Roman" w:cs="Times New Roman"/>
          <w:bCs/>
          <w:sz w:val="24"/>
          <w:szCs w:val="24"/>
        </w:rPr>
        <w:t xml:space="preserve"> because it is too difficult to complete. </w:t>
      </w:r>
      <w:r w:rsidR="00AF7178" w:rsidRPr="00AF7178">
        <w:rPr>
          <w:rFonts w:ascii="Times New Roman" w:hAnsi="Times New Roman" w:cs="Times New Roman"/>
          <w:sz w:val="24"/>
          <w:szCs w:val="24"/>
        </w:rPr>
        <w:t xml:space="preserve">This is how a low literate individual feels when handed paperwork in the waiting </w:t>
      </w:r>
      <w:r w:rsidR="00C62A42" w:rsidRPr="008274D0">
        <w:rPr>
          <w:rFonts w:ascii="Times New Roman" w:hAnsi="Times New Roman" w:cs="Times New Roman"/>
          <w:sz w:val="24"/>
          <w:szCs w:val="24"/>
        </w:rPr>
        <w:t xml:space="preserve">room </w:t>
      </w:r>
      <w:r w:rsidR="00AF7178" w:rsidRPr="00AF7178">
        <w:rPr>
          <w:rFonts w:ascii="Times New Roman" w:hAnsi="Times New Roman" w:cs="Times New Roman"/>
          <w:sz w:val="24"/>
          <w:szCs w:val="24"/>
        </w:rPr>
        <w:t>or exam room. Remember that just because you read this passage, doesn’t mean you were able to comprehend it. When a low literate individual has to concentrate on individual words – struggling to pronounce and understand their meaning – by the time they get the end of the sentence or passage, they often will have lost comprehension</w:t>
      </w:r>
      <w:r w:rsidR="00C62A42" w:rsidRPr="008274D0">
        <w:rPr>
          <w:rFonts w:ascii="Times New Roman" w:hAnsi="Times New Roman" w:cs="Times New Roman"/>
          <w:sz w:val="24"/>
          <w:szCs w:val="24"/>
        </w:rPr>
        <w:t xml:space="preserve">. </w:t>
      </w:r>
    </w:p>
    <w:p w14:paraId="1672EAC2" w14:textId="51A3FB33" w:rsidR="00AF7178" w:rsidRPr="00AF7178" w:rsidRDefault="00C62A42" w:rsidP="008274D0">
      <w:pPr>
        <w:tabs>
          <w:tab w:val="num" w:pos="720"/>
        </w:tabs>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We take </w:t>
      </w:r>
      <w:r w:rsidR="00673E3A" w:rsidRPr="008274D0">
        <w:rPr>
          <w:rFonts w:ascii="Times New Roman" w:hAnsi="Times New Roman" w:cs="Times New Roman"/>
          <w:sz w:val="24"/>
          <w:szCs w:val="24"/>
        </w:rPr>
        <w:t xml:space="preserve">for </w:t>
      </w:r>
      <w:r w:rsidRPr="008274D0">
        <w:rPr>
          <w:rFonts w:ascii="Times New Roman" w:hAnsi="Times New Roman" w:cs="Times New Roman"/>
          <w:sz w:val="24"/>
          <w:szCs w:val="24"/>
        </w:rPr>
        <w:t>gra</w:t>
      </w:r>
      <w:r w:rsidR="00673E3A" w:rsidRPr="008274D0">
        <w:rPr>
          <w:rFonts w:ascii="Times New Roman" w:hAnsi="Times New Roman" w:cs="Times New Roman"/>
          <w:sz w:val="24"/>
          <w:szCs w:val="24"/>
        </w:rPr>
        <w:t>n</w:t>
      </w:r>
      <w:r w:rsidRPr="008274D0">
        <w:rPr>
          <w:rFonts w:ascii="Times New Roman" w:hAnsi="Times New Roman" w:cs="Times New Roman"/>
          <w:sz w:val="24"/>
          <w:szCs w:val="24"/>
        </w:rPr>
        <w:t xml:space="preserve">ted </w:t>
      </w:r>
      <w:r w:rsidR="00673E3A" w:rsidRPr="008274D0">
        <w:rPr>
          <w:rFonts w:ascii="Times New Roman" w:hAnsi="Times New Roman" w:cs="Times New Roman"/>
          <w:sz w:val="24"/>
          <w:szCs w:val="24"/>
        </w:rPr>
        <w:t xml:space="preserve">the fact </w:t>
      </w:r>
      <w:r w:rsidRPr="008274D0">
        <w:rPr>
          <w:rFonts w:ascii="Times New Roman" w:hAnsi="Times New Roman" w:cs="Times New Roman"/>
          <w:sz w:val="24"/>
          <w:szCs w:val="24"/>
        </w:rPr>
        <w:t xml:space="preserve">that we read a paragraph and understand it </w:t>
      </w:r>
      <w:r w:rsidR="00673E3A" w:rsidRPr="008274D0">
        <w:rPr>
          <w:rFonts w:ascii="Times New Roman" w:hAnsi="Times New Roman" w:cs="Times New Roman"/>
          <w:sz w:val="24"/>
          <w:szCs w:val="24"/>
        </w:rPr>
        <w:t xml:space="preserve">at the end. </w:t>
      </w:r>
      <w:r w:rsidR="00AF7178" w:rsidRPr="00AF7178">
        <w:rPr>
          <w:rFonts w:ascii="Times New Roman" w:hAnsi="Times New Roman" w:cs="Times New Roman"/>
          <w:sz w:val="24"/>
          <w:szCs w:val="24"/>
        </w:rPr>
        <w:t>This is called the “Health Literacy Demand” or Cognitive Load of the material. Our goal is to decrease cognitive load. This helps people not only read, but also understand, assimilate and apply information to act on emergent symptoms or stay healthy and well.</w:t>
      </w:r>
      <w:r w:rsidR="001C0A07" w:rsidRPr="008274D0">
        <w:rPr>
          <w:rFonts w:ascii="Times New Roman" w:hAnsi="Times New Roman" w:cs="Times New Roman"/>
          <w:sz w:val="24"/>
          <w:szCs w:val="24"/>
        </w:rPr>
        <w:t xml:space="preserve"> </w:t>
      </w:r>
      <w:r w:rsidR="00AF7178" w:rsidRPr="00AF7178">
        <w:rPr>
          <w:rFonts w:ascii="Times New Roman" w:hAnsi="Times New Roman" w:cs="Times New Roman"/>
          <w:sz w:val="24"/>
          <w:szCs w:val="24"/>
        </w:rPr>
        <w:t xml:space="preserve">Thank </w:t>
      </w:r>
      <w:r w:rsidR="001C0A07" w:rsidRPr="008274D0">
        <w:rPr>
          <w:rFonts w:ascii="Times New Roman" w:hAnsi="Times New Roman" w:cs="Times New Roman"/>
          <w:sz w:val="24"/>
          <w:szCs w:val="24"/>
        </w:rPr>
        <w:t xml:space="preserve">you for your </w:t>
      </w:r>
      <w:r w:rsidR="00AF7178" w:rsidRPr="00AF7178">
        <w:rPr>
          <w:rFonts w:ascii="Times New Roman" w:hAnsi="Times New Roman" w:cs="Times New Roman"/>
          <w:sz w:val="24"/>
          <w:szCs w:val="24"/>
        </w:rPr>
        <w:t>participa</w:t>
      </w:r>
      <w:r w:rsidR="001C0A07" w:rsidRPr="008274D0">
        <w:rPr>
          <w:rFonts w:ascii="Times New Roman" w:hAnsi="Times New Roman" w:cs="Times New Roman"/>
          <w:sz w:val="24"/>
          <w:szCs w:val="24"/>
        </w:rPr>
        <w:t xml:space="preserve">tion. </w:t>
      </w:r>
      <w:r w:rsidR="00AF7178" w:rsidRPr="00AF7178">
        <w:rPr>
          <w:rFonts w:ascii="Times New Roman" w:hAnsi="Times New Roman" w:cs="Times New Roman"/>
          <w:sz w:val="24"/>
          <w:szCs w:val="24"/>
        </w:rPr>
        <w:t xml:space="preserve"> </w:t>
      </w:r>
    </w:p>
    <w:p w14:paraId="72AC7C06" w14:textId="427725A3" w:rsidR="009C2F4B" w:rsidRPr="008274D0" w:rsidRDefault="001C0A07" w:rsidP="008274D0">
      <w:pPr>
        <w:tabs>
          <w:tab w:val="num" w:pos="720"/>
        </w:tabs>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 xml:space="preserve">Slide 14: </w:t>
      </w:r>
      <w:r w:rsidR="00652C4B" w:rsidRPr="008274D0">
        <w:rPr>
          <w:rFonts w:ascii="Times New Roman" w:hAnsi="Times New Roman" w:cs="Times New Roman"/>
          <w:b/>
          <w:i/>
          <w:sz w:val="24"/>
          <w:szCs w:val="24"/>
        </w:rPr>
        <w:t>Plain Language Mandates</w:t>
      </w:r>
    </w:p>
    <w:p w14:paraId="0D6AFF03" w14:textId="77777777" w:rsidR="00652C4B" w:rsidRPr="00652C4B" w:rsidRDefault="00652C4B" w:rsidP="008274D0">
      <w:pPr>
        <w:tabs>
          <w:tab w:val="num" w:pos="720"/>
        </w:tabs>
        <w:spacing w:before="100" w:beforeAutospacing="1" w:after="100" w:afterAutospacing="1" w:line="480" w:lineRule="auto"/>
        <w:rPr>
          <w:rFonts w:ascii="Times New Roman" w:hAnsi="Times New Roman" w:cs="Times New Roman"/>
          <w:sz w:val="24"/>
          <w:szCs w:val="24"/>
        </w:rPr>
      </w:pPr>
      <w:r w:rsidRPr="00652C4B">
        <w:rPr>
          <w:rFonts w:ascii="Times New Roman" w:hAnsi="Times New Roman" w:cs="Times New Roman"/>
          <w:sz w:val="24"/>
          <w:szCs w:val="24"/>
        </w:rPr>
        <w:t xml:space="preserve">Plain Language has become increasingly on the forefront of communication. </w:t>
      </w:r>
    </w:p>
    <w:p w14:paraId="5CC5C07F" w14:textId="50B1CFB5" w:rsidR="00652C4B" w:rsidRPr="00652C4B" w:rsidRDefault="00652C4B" w:rsidP="008274D0">
      <w:pPr>
        <w:spacing w:before="100" w:beforeAutospacing="1" w:after="100" w:afterAutospacing="1" w:line="480" w:lineRule="auto"/>
        <w:rPr>
          <w:rFonts w:ascii="Times New Roman" w:hAnsi="Times New Roman" w:cs="Times New Roman"/>
          <w:sz w:val="24"/>
          <w:szCs w:val="24"/>
        </w:rPr>
      </w:pPr>
      <w:r w:rsidRPr="00652C4B">
        <w:rPr>
          <w:rFonts w:ascii="Times New Roman" w:hAnsi="Times New Roman" w:cs="Times New Roman"/>
          <w:sz w:val="24"/>
          <w:szCs w:val="24"/>
        </w:rPr>
        <w:t xml:space="preserve">Although, health literacy really began growing in recognition since the IOM Report in 2004, the first legislation was </w:t>
      </w:r>
      <w:r w:rsidRPr="00652C4B">
        <w:rPr>
          <w:rFonts w:ascii="Times New Roman" w:hAnsi="Times New Roman" w:cs="Times New Roman"/>
          <w:b/>
          <w:i/>
          <w:sz w:val="24"/>
          <w:szCs w:val="24"/>
        </w:rPr>
        <w:t>The </w:t>
      </w:r>
      <w:r w:rsidRPr="00652C4B">
        <w:rPr>
          <w:rFonts w:ascii="Times New Roman" w:hAnsi="Times New Roman" w:cs="Times New Roman"/>
          <w:b/>
          <w:bCs/>
          <w:i/>
          <w:sz w:val="24"/>
          <w:szCs w:val="24"/>
        </w:rPr>
        <w:t>Plain</w:t>
      </w:r>
      <w:r w:rsidRPr="00652C4B">
        <w:rPr>
          <w:rFonts w:ascii="Times New Roman" w:hAnsi="Times New Roman" w:cs="Times New Roman"/>
          <w:b/>
          <w:i/>
          <w:sz w:val="24"/>
          <w:szCs w:val="24"/>
        </w:rPr>
        <w:t> Writing </w:t>
      </w:r>
      <w:r w:rsidRPr="00652C4B">
        <w:rPr>
          <w:rFonts w:ascii="Times New Roman" w:hAnsi="Times New Roman" w:cs="Times New Roman"/>
          <w:b/>
          <w:bCs/>
          <w:i/>
          <w:sz w:val="24"/>
          <w:szCs w:val="24"/>
        </w:rPr>
        <w:t>Act</w:t>
      </w:r>
      <w:r w:rsidRPr="00652C4B">
        <w:rPr>
          <w:rFonts w:ascii="Times New Roman" w:hAnsi="Times New Roman" w:cs="Times New Roman"/>
          <w:sz w:val="24"/>
          <w:szCs w:val="24"/>
        </w:rPr>
        <w:t> of 2010</w:t>
      </w:r>
      <w:r w:rsidR="007775E9" w:rsidRPr="008274D0">
        <w:rPr>
          <w:rFonts w:ascii="Times New Roman" w:hAnsi="Times New Roman" w:cs="Times New Roman"/>
          <w:sz w:val="24"/>
          <w:szCs w:val="24"/>
        </w:rPr>
        <w:t>. This act</w:t>
      </w:r>
      <w:r w:rsidRPr="00652C4B">
        <w:rPr>
          <w:rFonts w:ascii="Times New Roman" w:hAnsi="Times New Roman" w:cs="Times New Roman"/>
          <w:sz w:val="24"/>
          <w:szCs w:val="24"/>
        </w:rPr>
        <w:t xml:space="preserve"> required federal agencies to write “clear government communication that the public can understand and use.” </w:t>
      </w:r>
      <w:r w:rsidR="0012618A" w:rsidRPr="008274D0">
        <w:rPr>
          <w:rFonts w:ascii="Times New Roman" w:hAnsi="Times New Roman" w:cs="Times New Roman"/>
          <w:sz w:val="24"/>
          <w:szCs w:val="24"/>
        </w:rPr>
        <w:t>A</w:t>
      </w:r>
      <w:r w:rsidRPr="00652C4B">
        <w:rPr>
          <w:rFonts w:ascii="Times New Roman" w:hAnsi="Times New Roman" w:cs="Times New Roman"/>
          <w:sz w:val="24"/>
          <w:szCs w:val="24"/>
        </w:rPr>
        <w:t>dditionally,</w:t>
      </w:r>
      <w:r w:rsidR="0012618A" w:rsidRPr="008274D0">
        <w:rPr>
          <w:rFonts w:ascii="Times New Roman" w:hAnsi="Times New Roman" w:cs="Times New Roman"/>
          <w:sz w:val="24"/>
          <w:szCs w:val="24"/>
        </w:rPr>
        <w:t xml:space="preserve"> </w:t>
      </w:r>
      <w:r w:rsidRPr="00652C4B">
        <w:rPr>
          <w:rFonts w:ascii="Times New Roman" w:hAnsi="Times New Roman" w:cs="Times New Roman"/>
          <w:sz w:val="24"/>
          <w:szCs w:val="24"/>
        </w:rPr>
        <w:t>Affordable Care Act incorporates plain language mandates.</w:t>
      </w:r>
    </w:p>
    <w:p w14:paraId="4BD6CFF3" w14:textId="0549ABE6" w:rsidR="00652C4B" w:rsidRPr="008274D0" w:rsidRDefault="00652C4B" w:rsidP="008274D0">
      <w:pPr>
        <w:spacing w:before="100" w:beforeAutospacing="1" w:after="100" w:afterAutospacing="1" w:line="480" w:lineRule="auto"/>
        <w:rPr>
          <w:rFonts w:ascii="Times New Roman" w:hAnsi="Times New Roman" w:cs="Times New Roman"/>
          <w:sz w:val="24"/>
          <w:szCs w:val="24"/>
        </w:rPr>
      </w:pPr>
      <w:r w:rsidRPr="00652C4B">
        <w:rPr>
          <w:rFonts w:ascii="Times New Roman" w:hAnsi="Times New Roman" w:cs="Times New Roman"/>
          <w:sz w:val="24"/>
          <w:szCs w:val="24"/>
        </w:rPr>
        <w:t xml:space="preserve">Plain language and clear communication techniques such as teach-back have now been incorporated into the “Healthy People” guidelines for 2020 and are anticipated in 2030 to be </w:t>
      </w:r>
      <w:r w:rsidRPr="00652C4B">
        <w:rPr>
          <w:rFonts w:ascii="Times New Roman" w:hAnsi="Times New Roman" w:cs="Times New Roman"/>
          <w:sz w:val="24"/>
          <w:szCs w:val="24"/>
        </w:rPr>
        <w:lastRenderedPageBreak/>
        <w:t>more detailed. Healthy People provides science-based, 10-year national objectives for improving the health of all Americans. </w:t>
      </w:r>
    </w:p>
    <w:p w14:paraId="76544E60" w14:textId="48AF6F77" w:rsidR="00652C4B" w:rsidRPr="008274D0" w:rsidRDefault="00EA3D04"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Two of the objectives that we can look at </w:t>
      </w:r>
      <w:r w:rsidR="00D601E8" w:rsidRPr="008274D0">
        <w:rPr>
          <w:rFonts w:ascii="Times New Roman" w:hAnsi="Times New Roman" w:cs="Times New Roman"/>
          <w:sz w:val="24"/>
          <w:szCs w:val="24"/>
        </w:rPr>
        <w:t>in terms of clear communication for health care include</w:t>
      </w:r>
      <w:r w:rsidR="00A34FAF" w:rsidRPr="008274D0">
        <w:rPr>
          <w:rFonts w:ascii="Times New Roman" w:hAnsi="Times New Roman" w:cs="Times New Roman"/>
          <w:sz w:val="24"/>
          <w:szCs w:val="24"/>
        </w:rPr>
        <w:t xml:space="preserve">: </w:t>
      </w:r>
    </w:p>
    <w:p w14:paraId="0D53F57C" w14:textId="46E4CE1E" w:rsidR="00652C4B" w:rsidRPr="008274D0" w:rsidRDefault="00A34FAF" w:rsidP="008274D0">
      <w:pPr>
        <w:pStyle w:val="ListParagraph"/>
        <w:numPr>
          <w:ilvl w:val="0"/>
          <w:numId w:val="4"/>
        </w:num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Increas</w:t>
      </w:r>
      <w:r w:rsidR="00A03B6D" w:rsidRPr="008274D0">
        <w:rPr>
          <w:rFonts w:ascii="Times New Roman" w:hAnsi="Times New Roman" w:cs="Times New Roman"/>
          <w:sz w:val="24"/>
          <w:szCs w:val="24"/>
        </w:rPr>
        <w:t xml:space="preserve">ing </w:t>
      </w:r>
      <w:r w:rsidRPr="008274D0">
        <w:rPr>
          <w:rFonts w:ascii="Times New Roman" w:hAnsi="Times New Roman" w:cs="Times New Roman"/>
          <w:sz w:val="24"/>
          <w:szCs w:val="24"/>
        </w:rPr>
        <w:t>the proportion of persons who report their health care provider always gave them easy-to-understand instructions about what</w:t>
      </w:r>
      <w:r w:rsidR="00291266" w:rsidRPr="008274D0">
        <w:rPr>
          <w:rFonts w:ascii="Times New Roman" w:hAnsi="Times New Roman" w:cs="Times New Roman"/>
          <w:sz w:val="24"/>
          <w:szCs w:val="24"/>
        </w:rPr>
        <w:t xml:space="preserve"> to do to take care of their illness or health condition. </w:t>
      </w:r>
    </w:p>
    <w:p w14:paraId="688061C0" w14:textId="77777777" w:rsidR="000005E2" w:rsidRPr="008274D0" w:rsidRDefault="00291266" w:rsidP="008274D0">
      <w:pPr>
        <w:pStyle w:val="ListParagraph"/>
        <w:numPr>
          <w:ilvl w:val="0"/>
          <w:numId w:val="4"/>
        </w:num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Secondly, to i</w:t>
      </w:r>
      <w:r w:rsidR="00EC5F6F" w:rsidRPr="008274D0">
        <w:rPr>
          <w:rFonts w:ascii="Times New Roman" w:hAnsi="Times New Roman" w:cs="Times New Roman"/>
          <w:sz w:val="24"/>
          <w:szCs w:val="24"/>
        </w:rPr>
        <w:t>ncrease the proportion of persons who report their health care provider always asked them to describe how they will follow the instructions</w:t>
      </w:r>
      <w:r w:rsidR="00340880" w:rsidRPr="008274D0">
        <w:rPr>
          <w:rFonts w:ascii="Times New Roman" w:hAnsi="Times New Roman" w:cs="Times New Roman"/>
          <w:sz w:val="24"/>
          <w:szCs w:val="24"/>
        </w:rPr>
        <w:t xml:space="preserve"> or using the teach-back techniques.</w:t>
      </w:r>
    </w:p>
    <w:p w14:paraId="3B087AF2" w14:textId="77777777" w:rsidR="000005E2" w:rsidRPr="008274D0" w:rsidRDefault="000005E2"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Slide 15: Outcomes</w:t>
      </w:r>
    </w:p>
    <w:p w14:paraId="70E7FD0D" w14:textId="54D7DBEB" w:rsidR="00A34FAF" w:rsidRPr="008274D0" w:rsidRDefault="000005E2"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 xml:space="preserve">Slide 16: </w:t>
      </w:r>
      <w:r w:rsidR="00A83EBC" w:rsidRPr="008274D0">
        <w:rPr>
          <w:rFonts w:ascii="Times New Roman" w:hAnsi="Times New Roman" w:cs="Times New Roman"/>
          <w:b/>
          <w:i/>
          <w:sz w:val="24"/>
          <w:szCs w:val="24"/>
        </w:rPr>
        <w:t>Health Literacy and Patient Safety</w:t>
      </w:r>
      <w:r w:rsidR="00340880" w:rsidRPr="008274D0">
        <w:rPr>
          <w:rFonts w:ascii="Times New Roman" w:hAnsi="Times New Roman" w:cs="Times New Roman"/>
          <w:b/>
          <w:i/>
          <w:sz w:val="24"/>
          <w:szCs w:val="24"/>
        </w:rPr>
        <w:t xml:space="preserve"> </w:t>
      </w:r>
    </w:p>
    <w:p w14:paraId="2AC431DB" w14:textId="564873C6" w:rsidR="00A83EBC" w:rsidRPr="00A83EBC" w:rsidRDefault="00BA0762"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Health literacy is a patient safety issue. </w:t>
      </w:r>
      <w:r w:rsidR="00A83EBC" w:rsidRPr="00A83EBC">
        <w:rPr>
          <w:rFonts w:ascii="Times New Roman" w:hAnsi="Times New Roman" w:cs="Times New Roman"/>
          <w:sz w:val="24"/>
          <w:szCs w:val="24"/>
        </w:rPr>
        <w:t>In peer reviewed research, low health literacy has been linked to poor outcomes</w:t>
      </w:r>
      <w:r w:rsidRPr="008274D0">
        <w:rPr>
          <w:rFonts w:ascii="Times New Roman" w:hAnsi="Times New Roman" w:cs="Times New Roman"/>
          <w:sz w:val="24"/>
          <w:szCs w:val="24"/>
        </w:rPr>
        <w:t xml:space="preserve">. These include: </w:t>
      </w:r>
    </w:p>
    <w:p w14:paraId="43B96EA8" w14:textId="77777777" w:rsidR="00A83EBC" w:rsidRPr="008274D0" w:rsidRDefault="00A83EBC" w:rsidP="008274D0">
      <w:pPr>
        <w:pStyle w:val="ListParagraph"/>
        <w:numPr>
          <w:ilvl w:val="2"/>
          <w:numId w:val="5"/>
        </w:numPr>
        <w:spacing w:before="100" w:beforeAutospacing="1" w:after="100" w:afterAutospacing="1" w:line="480" w:lineRule="auto"/>
        <w:ind w:left="720"/>
        <w:rPr>
          <w:rFonts w:ascii="Times New Roman" w:hAnsi="Times New Roman" w:cs="Times New Roman"/>
          <w:sz w:val="24"/>
          <w:szCs w:val="24"/>
        </w:rPr>
      </w:pPr>
      <w:r w:rsidRPr="008274D0">
        <w:rPr>
          <w:rFonts w:ascii="Times New Roman" w:hAnsi="Times New Roman" w:cs="Times New Roman"/>
          <w:sz w:val="24"/>
          <w:szCs w:val="24"/>
        </w:rPr>
        <w:t>Reduced ability to understand labels and health messages</w:t>
      </w:r>
    </w:p>
    <w:p w14:paraId="3BD7038A" w14:textId="77777777" w:rsidR="00A83EBC" w:rsidRPr="008274D0" w:rsidRDefault="00A83EBC" w:rsidP="008274D0">
      <w:pPr>
        <w:pStyle w:val="ListParagraph"/>
        <w:numPr>
          <w:ilvl w:val="2"/>
          <w:numId w:val="5"/>
        </w:numPr>
        <w:spacing w:before="100" w:beforeAutospacing="1" w:after="100" w:afterAutospacing="1" w:line="480" w:lineRule="auto"/>
        <w:ind w:left="720"/>
        <w:rPr>
          <w:rFonts w:ascii="Times New Roman" w:hAnsi="Times New Roman" w:cs="Times New Roman"/>
          <w:sz w:val="24"/>
          <w:szCs w:val="24"/>
        </w:rPr>
      </w:pPr>
      <w:r w:rsidRPr="008274D0">
        <w:rPr>
          <w:rFonts w:ascii="Times New Roman" w:hAnsi="Times New Roman" w:cs="Times New Roman"/>
          <w:sz w:val="24"/>
          <w:szCs w:val="24"/>
        </w:rPr>
        <w:t>Limited ability to follow medication instructions</w:t>
      </w:r>
    </w:p>
    <w:p w14:paraId="42AF9D2C" w14:textId="77777777" w:rsidR="00A83EBC" w:rsidRPr="008274D0" w:rsidRDefault="00A83EBC" w:rsidP="008274D0">
      <w:pPr>
        <w:pStyle w:val="ListParagraph"/>
        <w:numPr>
          <w:ilvl w:val="2"/>
          <w:numId w:val="5"/>
        </w:numPr>
        <w:spacing w:before="100" w:beforeAutospacing="1" w:after="100" w:afterAutospacing="1" w:line="480" w:lineRule="auto"/>
        <w:ind w:left="720"/>
        <w:rPr>
          <w:rFonts w:ascii="Times New Roman" w:hAnsi="Times New Roman" w:cs="Times New Roman"/>
          <w:sz w:val="24"/>
          <w:szCs w:val="24"/>
        </w:rPr>
      </w:pPr>
      <w:r w:rsidRPr="008274D0">
        <w:rPr>
          <w:rFonts w:ascii="Times New Roman" w:hAnsi="Times New Roman" w:cs="Times New Roman"/>
          <w:sz w:val="24"/>
          <w:szCs w:val="24"/>
        </w:rPr>
        <w:t>Lower likelihood of accessing/receiving preventive care</w:t>
      </w:r>
    </w:p>
    <w:p w14:paraId="662D8B3B" w14:textId="77777777" w:rsidR="00A83EBC" w:rsidRPr="008274D0" w:rsidRDefault="00A83EBC" w:rsidP="008274D0">
      <w:pPr>
        <w:pStyle w:val="ListParagraph"/>
        <w:numPr>
          <w:ilvl w:val="2"/>
          <w:numId w:val="5"/>
        </w:numPr>
        <w:spacing w:before="100" w:beforeAutospacing="1" w:after="100" w:afterAutospacing="1" w:line="480" w:lineRule="auto"/>
        <w:ind w:left="720"/>
        <w:rPr>
          <w:rFonts w:ascii="Times New Roman" w:hAnsi="Times New Roman" w:cs="Times New Roman"/>
          <w:sz w:val="24"/>
          <w:szCs w:val="24"/>
        </w:rPr>
      </w:pPr>
      <w:r w:rsidRPr="008274D0">
        <w:rPr>
          <w:rFonts w:ascii="Times New Roman" w:hAnsi="Times New Roman" w:cs="Times New Roman"/>
          <w:sz w:val="24"/>
          <w:szCs w:val="24"/>
        </w:rPr>
        <w:t>More hospitalizations</w:t>
      </w:r>
    </w:p>
    <w:p w14:paraId="7C434600" w14:textId="77777777" w:rsidR="00A83EBC" w:rsidRPr="008274D0" w:rsidRDefault="00A83EBC" w:rsidP="008274D0">
      <w:pPr>
        <w:pStyle w:val="ListParagraph"/>
        <w:numPr>
          <w:ilvl w:val="2"/>
          <w:numId w:val="5"/>
        </w:numPr>
        <w:spacing w:before="100" w:beforeAutospacing="1" w:after="100" w:afterAutospacing="1" w:line="480" w:lineRule="auto"/>
        <w:ind w:left="720"/>
        <w:rPr>
          <w:rFonts w:ascii="Times New Roman" w:hAnsi="Times New Roman" w:cs="Times New Roman"/>
          <w:sz w:val="24"/>
          <w:szCs w:val="24"/>
        </w:rPr>
      </w:pPr>
      <w:r w:rsidRPr="008274D0">
        <w:rPr>
          <w:rFonts w:ascii="Times New Roman" w:hAnsi="Times New Roman" w:cs="Times New Roman"/>
          <w:sz w:val="24"/>
          <w:szCs w:val="24"/>
        </w:rPr>
        <w:t xml:space="preserve">Worse overall health status </w:t>
      </w:r>
    </w:p>
    <w:p w14:paraId="3BE15999" w14:textId="77777777" w:rsidR="00A83EBC" w:rsidRPr="008274D0" w:rsidRDefault="00A83EBC" w:rsidP="008274D0">
      <w:pPr>
        <w:pStyle w:val="ListParagraph"/>
        <w:numPr>
          <w:ilvl w:val="2"/>
          <w:numId w:val="5"/>
        </w:numPr>
        <w:spacing w:before="100" w:beforeAutospacing="1" w:after="100" w:afterAutospacing="1" w:line="480" w:lineRule="auto"/>
        <w:ind w:left="720"/>
        <w:rPr>
          <w:rFonts w:ascii="Times New Roman" w:hAnsi="Times New Roman" w:cs="Times New Roman"/>
          <w:sz w:val="24"/>
          <w:szCs w:val="24"/>
        </w:rPr>
      </w:pPr>
      <w:r w:rsidRPr="008274D0">
        <w:rPr>
          <w:rFonts w:ascii="Times New Roman" w:hAnsi="Times New Roman" w:cs="Times New Roman"/>
          <w:sz w:val="24"/>
          <w:szCs w:val="24"/>
        </w:rPr>
        <w:t>Higher mortality among the elderly</w:t>
      </w:r>
    </w:p>
    <w:p w14:paraId="4F371620" w14:textId="77777777" w:rsidR="00A83EBC" w:rsidRPr="008274D0" w:rsidRDefault="00A83EBC" w:rsidP="008274D0">
      <w:pPr>
        <w:pStyle w:val="ListParagraph"/>
        <w:numPr>
          <w:ilvl w:val="2"/>
          <w:numId w:val="5"/>
        </w:numPr>
        <w:spacing w:before="100" w:beforeAutospacing="1" w:after="100" w:afterAutospacing="1" w:line="480" w:lineRule="auto"/>
        <w:ind w:left="720"/>
        <w:rPr>
          <w:rFonts w:ascii="Times New Roman" w:hAnsi="Times New Roman" w:cs="Times New Roman"/>
          <w:sz w:val="24"/>
          <w:szCs w:val="24"/>
        </w:rPr>
      </w:pPr>
      <w:r w:rsidRPr="008274D0">
        <w:rPr>
          <w:rFonts w:ascii="Times New Roman" w:hAnsi="Times New Roman" w:cs="Times New Roman"/>
          <w:sz w:val="24"/>
          <w:szCs w:val="24"/>
        </w:rPr>
        <w:lastRenderedPageBreak/>
        <w:t>Shorter life expectancy</w:t>
      </w:r>
    </w:p>
    <w:p w14:paraId="0F58B7C6" w14:textId="48B35D1C" w:rsidR="00A83EBC" w:rsidRPr="008274D0" w:rsidRDefault="00A83EBC" w:rsidP="008274D0">
      <w:pPr>
        <w:pStyle w:val="ListParagraph"/>
        <w:numPr>
          <w:ilvl w:val="2"/>
          <w:numId w:val="5"/>
        </w:numPr>
        <w:spacing w:before="100" w:beforeAutospacing="1" w:after="100" w:afterAutospacing="1" w:line="480" w:lineRule="auto"/>
        <w:ind w:left="720"/>
        <w:rPr>
          <w:rFonts w:ascii="Times New Roman" w:hAnsi="Times New Roman" w:cs="Times New Roman"/>
          <w:sz w:val="24"/>
          <w:szCs w:val="24"/>
        </w:rPr>
      </w:pPr>
      <w:r w:rsidRPr="008274D0">
        <w:rPr>
          <w:rFonts w:ascii="Times New Roman" w:hAnsi="Times New Roman" w:cs="Times New Roman"/>
          <w:sz w:val="24"/>
          <w:szCs w:val="24"/>
        </w:rPr>
        <w:t>Worse physical and mental health</w:t>
      </w:r>
      <w:r w:rsidR="00F42B51" w:rsidRPr="008274D0">
        <w:rPr>
          <w:rFonts w:ascii="Times New Roman" w:hAnsi="Times New Roman" w:cs="Times New Roman"/>
          <w:sz w:val="24"/>
          <w:szCs w:val="24"/>
        </w:rPr>
        <w:t>, and</w:t>
      </w:r>
    </w:p>
    <w:p w14:paraId="598EDADB" w14:textId="51662A3E" w:rsidR="00A83EBC" w:rsidRPr="008274D0" w:rsidRDefault="00A83EBC" w:rsidP="008274D0">
      <w:pPr>
        <w:pStyle w:val="ListParagraph"/>
        <w:numPr>
          <w:ilvl w:val="2"/>
          <w:numId w:val="5"/>
        </w:numPr>
        <w:spacing w:before="100" w:beforeAutospacing="1" w:after="100" w:afterAutospacing="1" w:line="480" w:lineRule="auto"/>
        <w:ind w:left="720"/>
        <w:rPr>
          <w:rFonts w:ascii="Times New Roman" w:hAnsi="Times New Roman" w:cs="Times New Roman"/>
          <w:sz w:val="24"/>
          <w:szCs w:val="24"/>
        </w:rPr>
      </w:pPr>
      <w:r w:rsidRPr="008274D0">
        <w:rPr>
          <w:rFonts w:ascii="Times New Roman" w:hAnsi="Times New Roman" w:cs="Times New Roman"/>
          <w:sz w:val="24"/>
          <w:szCs w:val="24"/>
        </w:rPr>
        <w:t>Greater use of emergency departments</w:t>
      </w:r>
    </w:p>
    <w:p w14:paraId="576F7EA3" w14:textId="03D6D6C1" w:rsidR="00F42B51" w:rsidRPr="008274D0" w:rsidRDefault="00F42B51"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 xml:space="preserve">Slide 17: </w:t>
      </w:r>
      <w:r w:rsidR="00EC472C" w:rsidRPr="008274D0">
        <w:rPr>
          <w:rFonts w:ascii="Times New Roman" w:hAnsi="Times New Roman" w:cs="Times New Roman"/>
          <w:b/>
          <w:i/>
          <w:sz w:val="24"/>
          <w:szCs w:val="24"/>
        </w:rPr>
        <w:t xml:space="preserve">Legal Risks and Sentinel Events </w:t>
      </w:r>
    </w:p>
    <w:p w14:paraId="2021F6D8" w14:textId="77777777" w:rsidR="00EC472C" w:rsidRPr="00EC472C" w:rsidRDefault="00EC472C" w:rsidP="008274D0">
      <w:pPr>
        <w:spacing w:before="100" w:beforeAutospacing="1" w:after="100" w:afterAutospacing="1" w:line="480" w:lineRule="auto"/>
        <w:rPr>
          <w:rFonts w:ascii="Times New Roman" w:hAnsi="Times New Roman" w:cs="Times New Roman"/>
          <w:sz w:val="24"/>
          <w:szCs w:val="24"/>
        </w:rPr>
      </w:pPr>
      <w:r w:rsidRPr="00EC472C">
        <w:rPr>
          <w:rFonts w:ascii="Times New Roman" w:hAnsi="Times New Roman" w:cs="Times New Roman"/>
          <w:sz w:val="24"/>
          <w:szCs w:val="24"/>
        </w:rPr>
        <w:t>Health literate practice are growing in urgency for both healthcare organizations and healthcare providers of all types in terms of legal risks and sentinel events.</w:t>
      </w:r>
    </w:p>
    <w:p w14:paraId="28CF0BA2" w14:textId="59CE49B7" w:rsidR="00B17016" w:rsidRPr="008274D0" w:rsidRDefault="00EC472C" w:rsidP="008274D0">
      <w:pPr>
        <w:spacing w:before="100" w:beforeAutospacing="1" w:after="100" w:afterAutospacing="1" w:line="480" w:lineRule="auto"/>
        <w:rPr>
          <w:rFonts w:ascii="Times New Roman" w:hAnsi="Times New Roman" w:cs="Times New Roman"/>
          <w:sz w:val="24"/>
          <w:szCs w:val="24"/>
        </w:rPr>
      </w:pPr>
      <w:r w:rsidRPr="00EC472C">
        <w:rPr>
          <w:rFonts w:ascii="Times New Roman" w:hAnsi="Times New Roman" w:cs="Times New Roman"/>
          <w:sz w:val="24"/>
          <w:szCs w:val="24"/>
        </w:rPr>
        <w:t>Communication problems are the most common cause of medical errors.</w:t>
      </w:r>
      <w:r w:rsidR="00B17016" w:rsidRPr="008274D0">
        <w:rPr>
          <w:rFonts w:ascii="Times New Roman" w:hAnsi="Times New Roman" w:cs="Times New Roman"/>
          <w:sz w:val="24"/>
          <w:szCs w:val="24"/>
        </w:rPr>
        <w:t xml:space="preserve"> </w:t>
      </w:r>
      <w:r w:rsidR="00F161C8" w:rsidRPr="00F161C8">
        <w:rPr>
          <w:rFonts w:ascii="Times New Roman" w:hAnsi="Times New Roman" w:cs="Times New Roman"/>
          <w:sz w:val="24"/>
          <w:szCs w:val="24"/>
        </w:rPr>
        <w:t>At the same time, miscommunication is a leading cause for patient dissatisfaction, which increases</w:t>
      </w:r>
      <w:r w:rsidR="00B17016" w:rsidRPr="008274D0">
        <w:rPr>
          <w:rFonts w:ascii="Times New Roman" w:hAnsi="Times New Roman" w:cs="Times New Roman"/>
          <w:sz w:val="24"/>
          <w:szCs w:val="24"/>
        </w:rPr>
        <w:t xml:space="preserve"> the</w:t>
      </w:r>
      <w:r w:rsidR="00F161C8" w:rsidRPr="00F161C8">
        <w:rPr>
          <w:rFonts w:ascii="Times New Roman" w:hAnsi="Times New Roman" w:cs="Times New Roman"/>
          <w:sz w:val="24"/>
          <w:szCs w:val="24"/>
        </w:rPr>
        <w:t xml:space="preserve"> risk for lawsuits.</w:t>
      </w:r>
      <w:r w:rsidR="00B17016" w:rsidRPr="008274D0">
        <w:rPr>
          <w:rFonts w:ascii="Times New Roman" w:hAnsi="Times New Roman" w:cs="Times New Roman"/>
          <w:sz w:val="24"/>
          <w:szCs w:val="24"/>
        </w:rPr>
        <w:t xml:space="preserve"> </w:t>
      </w:r>
      <w:r w:rsidR="00F161C8" w:rsidRPr="00F161C8">
        <w:rPr>
          <w:rFonts w:ascii="Times New Roman" w:hAnsi="Times New Roman" w:cs="Times New Roman"/>
          <w:sz w:val="24"/>
          <w:szCs w:val="24"/>
        </w:rPr>
        <w:t>Increasingly, malpractice cases are ruling in favor of patients who were not appropriately informed about medical decisions.</w:t>
      </w:r>
    </w:p>
    <w:p w14:paraId="63F94B88" w14:textId="15FF6965" w:rsidR="00EC472C" w:rsidRPr="008274D0" w:rsidRDefault="00B17016"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Lastly, p</w:t>
      </w:r>
      <w:r w:rsidR="00F161C8" w:rsidRPr="008274D0">
        <w:rPr>
          <w:rFonts w:ascii="Times New Roman" w:hAnsi="Times New Roman" w:cs="Times New Roman"/>
          <w:sz w:val="24"/>
          <w:szCs w:val="24"/>
        </w:rPr>
        <w:t>atients who miss appointments may have a viable lawsuit if they can prove their failed appointment resulted in harm due to a doctor’s unclear, inadequate, or omitted instructions</w:t>
      </w:r>
      <w:r w:rsidR="009A7D86" w:rsidRPr="008274D0">
        <w:rPr>
          <w:rFonts w:ascii="Times New Roman" w:hAnsi="Times New Roman" w:cs="Times New Roman"/>
          <w:sz w:val="24"/>
          <w:szCs w:val="24"/>
        </w:rPr>
        <w:t xml:space="preserve">. </w:t>
      </w:r>
    </w:p>
    <w:p w14:paraId="027AFC12" w14:textId="380346DA" w:rsidR="009A7D86" w:rsidRPr="008274D0" w:rsidRDefault="009A7D86"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Slide 18: Patient Safety</w:t>
      </w:r>
    </w:p>
    <w:p w14:paraId="446F4CE5" w14:textId="11180A04" w:rsidR="002532D1" w:rsidRPr="008274D0" w:rsidRDefault="002532D1"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As health care becomes more under scrutiny</w:t>
      </w:r>
      <w:r w:rsidR="004B43EE" w:rsidRPr="008274D0">
        <w:rPr>
          <w:rFonts w:ascii="Times New Roman" w:hAnsi="Times New Roman" w:cs="Times New Roman"/>
          <w:sz w:val="24"/>
          <w:szCs w:val="24"/>
        </w:rPr>
        <w:t xml:space="preserve"> for patient safety issues</w:t>
      </w:r>
      <w:r w:rsidRPr="008274D0">
        <w:rPr>
          <w:rFonts w:ascii="Times New Roman" w:hAnsi="Times New Roman" w:cs="Times New Roman"/>
          <w:sz w:val="24"/>
          <w:szCs w:val="24"/>
        </w:rPr>
        <w:t xml:space="preserve">, </w:t>
      </w:r>
      <w:r w:rsidR="004B43EE" w:rsidRPr="008274D0">
        <w:rPr>
          <w:rFonts w:ascii="Times New Roman" w:hAnsi="Times New Roman" w:cs="Times New Roman"/>
          <w:sz w:val="24"/>
          <w:szCs w:val="24"/>
        </w:rPr>
        <w:t>c</w:t>
      </w:r>
      <w:r w:rsidRPr="002532D1">
        <w:rPr>
          <w:rFonts w:ascii="Times New Roman" w:hAnsi="Times New Roman" w:cs="Times New Roman"/>
          <w:sz w:val="24"/>
          <w:szCs w:val="24"/>
        </w:rPr>
        <w:t>ommunication</w:t>
      </w:r>
      <w:r w:rsidR="004B43EE" w:rsidRPr="008274D0">
        <w:rPr>
          <w:rFonts w:ascii="Times New Roman" w:hAnsi="Times New Roman" w:cs="Times New Roman"/>
          <w:sz w:val="24"/>
          <w:szCs w:val="24"/>
        </w:rPr>
        <w:t xml:space="preserve"> continues to be identified as one of the </w:t>
      </w:r>
      <w:r w:rsidRPr="002532D1">
        <w:rPr>
          <w:rFonts w:ascii="Times New Roman" w:hAnsi="Times New Roman" w:cs="Times New Roman"/>
          <w:sz w:val="24"/>
          <w:szCs w:val="24"/>
        </w:rPr>
        <w:t xml:space="preserve">top 3 </w:t>
      </w:r>
      <w:r w:rsidR="00CA06E7" w:rsidRPr="008274D0">
        <w:rPr>
          <w:rFonts w:ascii="Times New Roman" w:hAnsi="Times New Roman" w:cs="Times New Roman"/>
          <w:sz w:val="24"/>
          <w:szCs w:val="24"/>
        </w:rPr>
        <w:t>patient safety issues by the Joint Commission.</w:t>
      </w:r>
      <w:r w:rsidR="000E5A3C" w:rsidRPr="008274D0">
        <w:rPr>
          <w:rFonts w:ascii="Times New Roman" w:hAnsi="Times New Roman" w:cs="Times New Roman"/>
          <w:sz w:val="24"/>
          <w:szCs w:val="24"/>
        </w:rPr>
        <w:t xml:space="preserve"> Communication was in the top three</w:t>
      </w:r>
      <w:r w:rsidR="00CA06E7" w:rsidRPr="008274D0">
        <w:rPr>
          <w:rFonts w:ascii="Times New Roman" w:hAnsi="Times New Roman" w:cs="Times New Roman"/>
          <w:sz w:val="24"/>
          <w:szCs w:val="24"/>
        </w:rPr>
        <w:t xml:space="preserve"> </w:t>
      </w:r>
      <w:r w:rsidRPr="002532D1">
        <w:rPr>
          <w:rFonts w:ascii="Times New Roman" w:hAnsi="Times New Roman" w:cs="Times New Roman"/>
          <w:sz w:val="24"/>
          <w:szCs w:val="24"/>
        </w:rPr>
        <w:t xml:space="preserve">of the </w:t>
      </w:r>
      <w:r w:rsidR="002F289E" w:rsidRPr="008274D0">
        <w:rPr>
          <w:rFonts w:ascii="Times New Roman" w:hAnsi="Times New Roman" w:cs="Times New Roman"/>
          <w:sz w:val="24"/>
          <w:szCs w:val="24"/>
        </w:rPr>
        <w:t>m</w:t>
      </w:r>
      <w:r w:rsidRPr="002532D1">
        <w:rPr>
          <w:rFonts w:ascii="Times New Roman" w:hAnsi="Times New Roman" w:cs="Times New Roman"/>
          <w:sz w:val="24"/>
          <w:szCs w:val="24"/>
        </w:rPr>
        <w:t xml:space="preserve">ost </w:t>
      </w:r>
      <w:r w:rsidR="002F289E" w:rsidRPr="008274D0">
        <w:rPr>
          <w:rFonts w:ascii="Times New Roman" w:hAnsi="Times New Roman" w:cs="Times New Roman"/>
          <w:sz w:val="24"/>
          <w:szCs w:val="24"/>
        </w:rPr>
        <w:t>f</w:t>
      </w:r>
      <w:r w:rsidRPr="002532D1">
        <w:rPr>
          <w:rFonts w:ascii="Times New Roman" w:hAnsi="Times New Roman" w:cs="Times New Roman"/>
          <w:sz w:val="24"/>
          <w:szCs w:val="24"/>
        </w:rPr>
        <w:t xml:space="preserve">requently </w:t>
      </w:r>
      <w:r w:rsidR="002F289E" w:rsidRPr="008274D0">
        <w:rPr>
          <w:rFonts w:ascii="Times New Roman" w:hAnsi="Times New Roman" w:cs="Times New Roman"/>
          <w:sz w:val="24"/>
          <w:szCs w:val="24"/>
        </w:rPr>
        <w:t>i</w:t>
      </w:r>
      <w:r w:rsidRPr="002532D1">
        <w:rPr>
          <w:rFonts w:ascii="Times New Roman" w:hAnsi="Times New Roman" w:cs="Times New Roman"/>
          <w:sz w:val="24"/>
          <w:szCs w:val="24"/>
        </w:rPr>
        <w:t xml:space="preserve">dentified </w:t>
      </w:r>
      <w:r w:rsidR="00C814DD" w:rsidRPr="008274D0">
        <w:rPr>
          <w:rFonts w:ascii="Times New Roman" w:hAnsi="Times New Roman" w:cs="Times New Roman"/>
          <w:sz w:val="24"/>
          <w:szCs w:val="24"/>
        </w:rPr>
        <w:t>ca</w:t>
      </w:r>
      <w:r w:rsidRPr="002532D1">
        <w:rPr>
          <w:rFonts w:ascii="Times New Roman" w:hAnsi="Times New Roman" w:cs="Times New Roman"/>
          <w:sz w:val="24"/>
          <w:szCs w:val="24"/>
        </w:rPr>
        <w:t xml:space="preserve">uses of </w:t>
      </w:r>
      <w:r w:rsidR="00C814DD" w:rsidRPr="008274D0">
        <w:rPr>
          <w:rFonts w:ascii="Times New Roman" w:hAnsi="Times New Roman" w:cs="Times New Roman"/>
          <w:sz w:val="24"/>
          <w:szCs w:val="24"/>
        </w:rPr>
        <w:t>s</w:t>
      </w:r>
      <w:r w:rsidRPr="002532D1">
        <w:rPr>
          <w:rFonts w:ascii="Times New Roman" w:hAnsi="Times New Roman" w:cs="Times New Roman"/>
          <w:sz w:val="24"/>
          <w:szCs w:val="24"/>
        </w:rPr>
        <w:t xml:space="preserve">entinel </w:t>
      </w:r>
      <w:r w:rsidR="00C814DD" w:rsidRPr="008274D0">
        <w:rPr>
          <w:rFonts w:ascii="Times New Roman" w:hAnsi="Times New Roman" w:cs="Times New Roman"/>
          <w:sz w:val="24"/>
          <w:szCs w:val="24"/>
        </w:rPr>
        <w:t>e</w:t>
      </w:r>
      <w:r w:rsidRPr="002532D1">
        <w:rPr>
          <w:rFonts w:ascii="Times New Roman" w:hAnsi="Times New Roman" w:cs="Times New Roman"/>
          <w:sz w:val="24"/>
          <w:szCs w:val="24"/>
        </w:rPr>
        <w:t xml:space="preserve">vents </w:t>
      </w:r>
      <w:r w:rsidR="00C814DD" w:rsidRPr="008274D0">
        <w:rPr>
          <w:rFonts w:ascii="Times New Roman" w:hAnsi="Times New Roman" w:cs="Times New Roman"/>
          <w:sz w:val="24"/>
          <w:szCs w:val="24"/>
        </w:rPr>
        <w:t>r</w:t>
      </w:r>
      <w:r w:rsidRPr="002532D1">
        <w:rPr>
          <w:rFonts w:ascii="Times New Roman" w:hAnsi="Times New Roman" w:cs="Times New Roman"/>
          <w:sz w:val="24"/>
          <w:szCs w:val="24"/>
        </w:rPr>
        <w:t>eviewed by The Joint Commission</w:t>
      </w:r>
      <w:r w:rsidR="00016179" w:rsidRPr="008274D0">
        <w:rPr>
          <w:rFonts w:ascii="Times New Roman" w:hAnsi="Times New Roman" w:cs="Times New Roman"/>
          <w:sz w:val="24"/>
          <w:szCs w:val="24"/>
        </w:rPr>
        <w:t xml:space="preserve">. </w:t>
      </w:r>
      <w:r w:rsidRPr="002532D1">
        <w:rPr>
          <w:rFonts w:ascii="Times New Roman" w:hAnsi="Times New Roman" w:cs="Times New Roman"/>
          <w:sz w:val="24"/>
          <w:szCs w:val="24"/>
        </w:rPr>
        <w:t>Providers are increasingly held liable for errors due to miscommunication and lack of patient understanding that result in harm to patients</w:t>
      </w:r>
      <w:r w:rsidR="00016179" w:rsidRPr="008274D0">
        <w:rPr>
          <w:rFonts w:ascii="Times New Roman" w:hAnsi="Times New Roman" w:cs="Times New Roman"/>
          <w:sz w:val="24"/>
          <w:szCs w:val="24"/>
        </w:rPr>
        <w:t>. And lastly, c</w:t>
      </w:r>
      <w:r w:rsidRPr="002532D1">
        <w:rPr>
          <w:rFonts w:ascii="Times New Roman" w:hAnsi="Times New Roman" w:cs="Times New Roman"/>
          <w:sz w:val="24"/>
          <w:szCs w:val="24"/>
        </w:rPr>
        <w:t>ommunication issues are among most cited causes underlying medical malpractice lawsuits</w:t>
      </w:r>
      <w:r w:rsidR="00016179" w:rsidRPr="008274D0">
        <w:rPr>
          <w:rFonts w:ascii="Times New Roman" w:hAnsi="Times New Roman" w:cs="Times New Roman"/>
          <w:sz w:val="24"/>
          <w:szCs w:val="24"/>
        </w:rPr>
        <w:t xml:space="preserve">. </w:t>
      </w:r>
    </w:p>
    <w:p w14:paraId="6244FC30" w14:textId="05668292" w:rsidR="00EB04D2" w:rsidRPr="008274D0" w:rsidRDefault="00EB04D2"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 xml:space="preserve">Slide 19: </w:t>
      </w:r>
      <w:r w:rsidR="00601236" w:rsidRPr="008274D0">
        <w:rPr>
          <w:rFonts w:ascii="Times New Roman" w:hAnsi="Times New Roman" w:cs="Times New Roman"/>
          <w:b/>
          <w:i/>
          <w:sz w:val="24"/>
          <w:szCs w:val="24"/>
        </w:rPr>
        <w:t>Communication-Based Lawsuits</w:t>
      </w:r>
    </w:p>
    <w:p w14:paraId="4F3213ED" w14:textId="4B2B0D2C" w:rsidR="00601236" w:rsidRPr="008274D0" w:rsidRDefault="00601236"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lastRenderedPageBreak/>
        <w:t xml:space="preserve">A </w:t>
      </w:r>
      <w:r w:rsidRPr="00601236">
        <w:rPr>
          <w:rFonts w:ascii="Times New Roman" w:hAnsi="Times New Roman" w:cs="Times New Roman"/>
          <w:sz w:val="24"/>
          <w:szCs w:val="24"/>
        </w:rPr>
        <w:t>report</w:t>
      </w:r>
      <w:r w:rsidRPr="008274D0">
        <w:rPr>
          <w:rFonts w:ascii="Times New Roman" w:hAnsi="Times New Roman" w:cs="Times New Roman"/>
          <w:sz w:val="24"/>
          <w:szCs w:val="24"/>
        </w:rPr>
        <w:t xml:space="preserve"> on </w:t>
      </w:r>
      <w:r w:rsidR="00074BDC" w:rsidRPr="008274D0">
        <w:rPr>
          <w:rFonts w:ascii="Times New Roman" w:hAnsi="Times New Roman" w:cs="Times New Roman"/>
          <w:sz w:val="24"/>
          <w:szCs w:val="24"/>
        </w:rPr>
        <w:t xml:space="preserve">malpractice </w:t>
      </w:r>
      <w:r w:rsidRPr="008274D0">
        <w:rPr>
          <w:rFonts w:ascii="Times New Roman" w:hAnsi="Times New Roman" w:cs="Times New Roman"/>
          <w:sz w:val="24"/>
          <w:szCs w:val="24"/>
        </w:rPr>
        <w:t>risks and</w:t>
      </w:r>
      <w:r w:rsidR="008E1631" w:rsidRPr="008274D0">
        <w:rPr>
          <w:rFonts w:ascii="Times New Roman" w:hAnsi="Times New Roman" w:cs="Times New Roman"/>
          <w:sz w:val="24"/>
          <w:szCs w:val="24"/>
        </w:rPr>
        <w:t xml:space="preserve"> communication failures</w:t>
      </w:r>
      <w:r w:rsidRPr="008274D0">
        <w:rPr>
          <w:rFonts w:ascii="Times New Roman" w:hAnsi="Times New Roman" w:cs="Times New Roman"/>
          <w:sz w:val="24"/>
          <w:szCs w:val="24"/>
        </w:rPr>
        <w:t xml:space="preserve"> </w:t>
      </w:r>
      <w:r w:rsidR="00074BDC" w:rsidRPr="008274D0">
        <w:rPr>
          <w:rFonts w:ascii="Times New Roman" w:hAnsi="Times New Roman" w:cs="Times New Roman"/>
          <w:sz w:val="24"/>
          <w:szCs w:val="24"/>
        </w:rPr>
        <w:t>compiled in 2015</w:t>
      </w:r>
      <w:r w:rsidR="008E1631" w:rsidRPr="008274D0">
        <w:rPr>
          <w:rFonts w:ascii="Times New Roman" w:hAnsi="Times New Roman" w:cs="Times New Roman"/>
          <w:sz w:val="24"/>
          <w:szCs w:val="24"/>
        </w:rPr>
        <w:t>, communication-based lawsuits were identified</w:t>
      </w:r>
      <w:r w:rsidR="00233643" w:rsidRPr="008274D0">
        <w:rPr>
          <w:rFonts w:ascii="Times New Roman" w:hAnsi="Times New Roman" w:cs="Times New Roman"/>
          <w:sz w:val="24"/>
          <w:szCs w:val="24"/>
        </w:rPr>
        <w:t xml:space="preserve">. The </w:t>
      </w:r>
      <w:r w:rsidR="008167B2" w:rsidRPr="008274D0">
        <w:rPr>
          <w:rFonts w:ascii="Times New Roman" w:hAnsi="Times New Roman" w:cs="Times New Roman"/>
          <w:sz w:val="24"/>
          <w:szCs w:val="24"/>
        </w:rPr>
        <w:t>report</w:t>
      </w:r>
      <w:r w:rsidRPr="00601236">
        <w:rPr>
          <w:rFonts w:ascii="Times New Roman" w:hAnsi="Times New Roman" w:cs="Times New Roman"/>
          <w:sz w:val="24"/>
          <w:szCs w:val="24"/>
        </w:rPr>
        <w:t xml:space="preserve"> included a total of 23,658 cases filed from 2009-2013 among which 7149 cases </w:t>
      </w:r>
      <w:r w:rsidR="00421F02" w:rsidRPr="008274D0">
        <w:rPr>
          <w:rFonts w:ascii="Times New Roman" w:hAnsi="Times New Roman" w:cs="Times New Roman"/>
          <w:sz w:val="24"/>
          <w:szCs w:val="24"/>
        </w:rPr>
        <w:t xml:space="preserve">or </w:t>
      </w:r>
      <w:r w:rsidRPr="00601236">
        <w:rPr>
          <w:rFonts w:ascii="Times New Roman" w:hAnsi="Times New Roman" w:cs="Times New Roman"/>
          <w:sz w:val="24"/>
          <w:szCs w:val="24"/>
        </w:rPr>
        <w:t>30% were due to communication failure causing patient harm with a total of $1.7 billion incurred losses.</w:t>
      </w:r>
    </w:p>
    <w:p w14:paraId="4F33574B" w14:textId="4C80F900" w:rsidR="00601236" w:rsidRPr="008274D0" w:rsidRDefault="00421F02" w:rsidP="008274D0">
      <w:pPr>
        <w:tabs>
          <w:tab w:val="num" w:pos="720"/>
        </w:tabs>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If we focus on obstetric cases</w:t>
      </w:r>
      <w:r w:rsidR="00F577D8" w:rsidRPr="008274D0">
        <w:rPr>
          <w:rFonts w:ascii="Times New Roman" w:hAnsi="Times New Roman" w:cs="Times New Roman"/>
          <w:sz w:val="24"/>
          <w:szCs w:val="24"/>
        </w:rPr>
        <w:t xml:space="preserve">, </w:t>
      </w:r>
      <w:r w:rsidR="00601236" w:rsidRPr="00601236">
        <w:rPr>
          <w:rFonts w:ascii="Times New Roman" w:hAnsi="Times New Roman" w:cs="Times New Roman"/>
          <w:sz w:val="24"/>
          <w:szCs w:val="24"/>
        </w:rPr>
        <w:t>34% of all obstetric cases and 32% of all nursing cases involved a communication failure. Thus, we can see that with this high rate of obstetric communication failures why health literacy should be considered in postpartum education.</w:t>
      </w:r>
    </w:p>
    <w:p w14:paraId="0ADD5EA7" w14:textId="55CFAFD0" w:rsidR="00601236" w:rsidRPr="008274D0" w:rsidRDefault="00F577D8" w:rsidP="008274D0">
      <w:pPr>
        <w:tabs>
          <w:tab w:val="num" w:pos="720"/>
        </w:tabs>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Slide 20: Preventable Readmissions</w:t>
      </w:r>
    </w:p>
    <w:p w14:paraId="60A3F169" w14:textId="77777777" w:rsidR="00D452F9" w:rsidRPr="00D452F9" w:rsidRDefault="00D452F9" w:rsidP="008274D0">
      <w:pPr>
        <w:tabs>
          <w:tab w:val="num" w:pos="720"/>
        </w:tabs>
        <w:spacing w:before="100" w:beforeAutospacing="1" w:after="100" w:afterAutospacing="1" w:line="480" w:lineRule="auto"/>
        <w:rPr>
          <w:rFonts w:ascii="Times New Roman" w:hAnsi="Times New Roman" w:cs="Times New Roman"/>
          <w:sz w:val="24"/>
          <w:szCs w:val="24"/>
        </w:rPr>
      </w:pPr>
      <w:r w:rsidRPr="00D452F9">
        <w:rPr>
          <w:rFonts w:ascii="Times New Roman" w:hAnsi="Times New Roman" w:cs="Times New Roman"/>
          <w:sz w:val="24"/>
          <w:szCs w:val="24"/>
        </w:rPr>
        <w:t>Although funny, the scenario represented by the House video is all too common when we examine communication failures.</w:t>
      </w:r>
    </w:p>
    <w:p w14:paraId="1B98AC1C" w14:textId="43DEA4FD" w:rsidR="00601236" w:rsidRPr="008274D0" w:rsidRDefault="00D452F9" w:rsidP="008274D0">
      <w:pPr>
        <w:tabs>
          <w:tab w:val="num" w:pos="720"/>
        </w:tabs>
        <w:spacing w:before="100" w:beforeAutospacing="1" w:after="100" w:afterAutospacing="1" w:line="480" w:lineRule="auto"/>
        <w:rPr>
          <w:rFonts w:ascii="Times New Roman" w:hAnsi="Times New Roman" w:cs="Times New Roman"/>
          <w:sz w:val="24"/>
          <w:szCs w:val="24"/>
        </w:rPr>
      </w:pPr>
      <w:r w:rsidRPr="00D452F9">
        <w:rPr>
          <w:rFonts w:ascii="Times New Roman" w:hAnsi="Times New Roman" w:cs="Times New Roman"/>
          <w:sz w:val="24"/>
          <w:szCs w:val="24"/>
        </w:rPr>
        <w:t>Simple use of the teach-back method could have prevented the misunderstanding incurred and thus, misuse of medication. Think about the cost involved is she’s using one inhaler a week, what about her long-term health outcomes if she is not receiving her medication? Additionally, she could end up needing the services of an ambulance and an emergency room visit if she goes into respiratory distress. These are all costly, unnecessary use of healthcare services as well as a patient safety issue.</w:t>
      </w:r>
    </w:p>
    <w:p w14:paraId="4F6C647D" w14:textId="0E4FCDF7" w:rsidR="00601236" w:rsidRPr="008274D0" w:rsidRDefault="00A93D75" w:rsidP="008274D0">
      <w:pPr>
        <w:tabs>
          <w:tab w:val="num" w:pos="720"/>
        </w:tabs>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 xml:space="preserve">Slide </w:t>
      </w:r>
      <w:r w:rsidR="009A2CC3" w:rsidRPr="008274D0">
        <w:rPr>
          <w:rFonts w:ascii="Times New Roman" w:hAnsi="Times New Roman" w:cs="Times New Roman"/>
          <w:b/>
          <w:i/>
          <w:sz w:val="24"/>
          <w:szCs w:val="24"/>
        </w:rPr>
        <w:t>21:</w:t>
      </w:r>
      <w:r w:rsidR="002C191D" w:rsidRPr="008274D0">
        <w:rPr>
          <w:rFonts w:ascii="Times New Roman" w:hAnsi="Times New Roman" w:cs="Times New Roman"/>
          <w:b/>
          <w:i/>
          <w:sz w:val="24"/>
          <w:szCs w:val="24"/>
        </w:rPr>
        <w:t xml:space="preserve"> Preventable Readmissions</w:t>
      </w:r>
    </w:p>
    <w:p w14:paraId="48F1A31D" w14:textId="3FF7B995" w:rsidR="00445F4B" w:rsidRPr="008274D0" w:rsidRDefault="00377FB9" w:rsidP="008274D0">
      <w:pPr>
        <w:tabs>
          <w:tab w:val="num" w:pos="720"/>
        </w:tabs>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When examining communication failures</w:t>
      </w:r>
      <w:r w:rsidR="006823A9" w:rsidRPr="008274D0">
        <w:rPr>
          <w:rFonts w:ascii="Times New Roman" w:hAnsi="Times New Roman" w:cs="Times New Roman"/>
          <w:sz w:val="24"/>
          <w:szCs w:val="24"/>
        </w:rPr>
        <w:t xml:space="preserve"> or misunderstandings, we know that they are a major contributor to preventable readmissions. </w:t>
      </w:r>
      <w:r w:rsidR="00C9616B" w:rsidRPr="008274D0">
        <w:rPr>
          <w:rFonts w:ascii="Times New Roman" w:hAnsi="Times New Roman" w:cs="Times New Roman"/>
          <w:sz w:val="24"/>
          <w:szCs w:val="24"/>
        </w:rPr>
        <w:t xml:space="preserve">Statistics show that </w:t>
      </w:r>
      <w:r w:rsidR="00445F4B" w:rsidRPr="008274D0">
        <w:rPr>
          <w:rFonts w:ascii="Times New Roman" w:hAnsi="Times New Roman" w:cs="Times New Roman"/>
          <w:sz w:val="24"/>
          <w:szCs w:val="24"/>
        </w:rPr>
        <w:t>18.7% of patients are readmitted to the hospital with the same or similar condition within 30 days of discharge.</w:t>
      </w:r>
      <w:r w:rsidR="00C9616B" w:rsidRPr="008274D0">
        <w:rPr>
          <w:rFonts w:ascii="Times New Roman" w:hAnsi="Times New Roman" w:cs="Times New Roman"/>
          <w:sz w:val="24"/>
          <w:szCs w:val="24"/>
        </w:rPr>
        <w:t xml:space="preserve"> CMS says that </w:t>
      </w:r>
      <w:r w:rsidR="00445F4B" w:rsidRPr="00445F4B">
        <w:rPr>
          <w:rFonts w:ascii="Times New Roman" w:hAnsi="Times New Roman" w:cs="Times New Roman"/>
          <w:sz w:val="24"/>
          <w:szCs w:val="24"/>
        </w:rPr>
        <w:t xml:space="preserve">75% </w:t>
      </w:r>
      <w:r w:rsidR="00445F4B" w:rsidRPr="00445F4B">
        <w:rPr>
          <w:rFonts w:ascii="Times New Roman" w:hAnsi="Times New Roman" w:cs="Times New Roman"/>
          <w:sz w:val="24"/>
          <w:szCs w:val="24"/>
        </w:rPr>
        <w:lastRenderedPageBreak/>
        <w:t xml:space="preserve">of readmissions are </w:t>
      </w:r>
      <w:r w:rsidR="00C9616B" w:rsidRPr="008274D0">
        <w:rPr>
          <w:rFonts w:ascii="Times New Roman" w:hAnsi="Times New Roman" w:cs="Times New Roman"/>
          <w:sz w:val="24"/>
          <w:szCs w:val="24"/>
        </w:rPr>
        <w:t xml:space="preserve">actually </w:t>
      </w:r>
      <w:r w:rsidR="00445F4B" w:rsidRPr="00445F4B">
        <w:rPr>
          <w:rFonts w:ascii="Times New Roman" w:hAnsi="Times New Roman" w:cs="Times New Roman"/>
          <w:sz w:val="24"/>
          <w:szCs w:val="24"/>
        </w:rPr>
        <w:t>preventable</w:t>
      </w:r>
      <w:r w:rsidR="00D56635" w:rsidRPr="008274D0">
        <w:rPr>
          <w:rFonts w:ascii="Times New Roman" w:hAnsi="Times New Roman" w:cs="Times New Roman"/>
          <w:sz w:val="24"/>
          <w:szCs w:val="24"/>
        </w:rPr>
        <w:t xml:space="preserve">, while </w:t>
      </w:r>
      <w:r w:rsidR="00445F4B" w:rsidRPr="00445F4B">
        <w:rPr>
          <w:rFonts w:ascii="Times New Roman" w:hAnsi="Times New Roman" w:cs="Times New Roman"/>
          <w:bCs/>
          <w:sz w:val="24"/>
          <w:szCs w:val="24"/>
        </w:rPr>
        <w:t xml:space="preserve">75% of preventable readmissions are a result </w:t>
      </w:r>
      <w:r w:rsidRPr="008274D0">
        <w:rPr>
          <w:rFonts w:ascii="Times New Roman" w:hAnsi="Times New Roman" w:cs="Times New Roman"/>
          <w:bCs/>
          <w:sz w:val="24"/>
          <w:szCs w:val="24"/>
        </w:rPr>
        <w:t>of miscommunication</w:t>
      </w:r>
      <w:r w:rsidR="00445F4B" w:rsidRPr="00445F4B">
        <w:rPr>
          <w:rFonts w:ascii="Times New Roman" w:hAnsi="Times New Roman" w:cs="Times New Roman"/>
          <w:bCs/>
          <w:sz w:val="24"/>
          <w:szCs w:val="24"/>
        </w:rPr>
        <w:t>.</w:t>
      </w:r>
      <w:r w:rsidR="00445F4B" w:rsidRPr="00445F4B">
        <w:rPr>
          <w:rFonts w:ascii="Times New Roman" w:hAnsi="Times New Roman" w:cs="Times New Roman"/>
          <w:sz w:val="24"/>
          <w:szCs w:val="24"/>
        </w:rPr>
        <w:t xml:space="preserve"> </w:t>
      </w:r>
      <w:r w:rsidR="00D56635" w:rsidRPr="008274D0">
        <w:rPr>
          <w:rFonts w:ascii="Times New Roman" w:hAnsi="Times New Roman" w:cs="Times New Roman"/>
          <w:sz w:val="24"/>
          <w:szCs w:val="24"/>
        </w:rPr>
        <w:t xml:space="preserve">This statistic blows me away. There is no </w:t>
      </w:r>
      <w:r w:rsidR="00594AAD" w:rsidRPr="008274D0">
        <w:rPr>
          <w:rFonts w:ascii="Times New Roman" w:hAnsi="Times New Roman" w:cs="Times New Roman"/>
          <w:sz w:val="24"/>
          <w:szCs w:val="24"/>
        </w:rPr>
        <w:t xml:space="preserve">reason why people should be coming back to use health care services because of miscommunication. </w:t>
      </w:r>
    </w:p>
    <w:p w14:paraId="0391F852" w14:textId="7746E4A6" w:rsidR="00377FB9" w:rsidRPr="008274D0" w:rsidRDefault="00B8488E" w:rsidP="008274D0">
      <w:pPr>
        <w:tabs>
          <w:tab w:val="num" w:pos="720"/>
        </w:tabs>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Specially, when we look at the costs related to health care readmissions, the </w:t>
      </w:r>
      <w:r w:rsidR="0062394C" w:rsidRPr="008274D0">
        <w:rPr>
          <w:rFonts w:ascii="Times New Roman" w:hAnsi="Times New Roman" w:cs="Times New Roman"/>
          <w:sz w:val="24"/>
          <w:szCs w:val="24"/>
        </w:rPr>
        <w:t>m</w:t>
      </w:r>
      <w:r w:rsidR="00445F4B" w:rsidRPr="00445F4B">
        <w:rPr>
          <w:rFonts w:ascii="Times New Roman" w:hAnsi="Times New Roman" w:cs="Times New Roman"/>
          <w:sz w:val="24"/>
          <w:szCs w:val="24"/>
        </w:rPr>
        <w:t xml:space="preserve">ean charge per stay for uninsured </w:t>
      </w:r>
      <w:r w:rsidR="005D2E1D" w:rsidRPr="008274D0">
        <w:rPr>
          <w:rFonts w:ascii="Times New Roman" w:hAnsi="Times New Roman" w:cs="Times New Roman"/>
          <w:sz w:val="24"/>
          <w:szCs w:val="24"/>
        </w:rPr>
        <w:t>patients</w:t>
      </w:r>
      <w:r w:rsidR="0062394C" w:rsidRPr="008274D0">
        <w:rPr>
          <w:rFonts w:ascii="Times New Roman" w:hAnsi="Times New Roman" w:cs="Times New Roman"/>
          <w:sz w:val="24"/>
          <w:szCs w:val="24"/>
        </w:rPr>
        <w:t xml:space="preserve"> approximately $</w:t>
      </w:r>
      <w:r w:rsidR="00445F4B" w:rsidRPr="00445F4B">
        <w:rPr>
          <w:rFonts w:ascii="Times New Roman" w:hAnsi="Times New Roman" w:cs="Times New Roman"/>
          <w:sz w:val="24"/>
          <w:szCs w:val="24"/>
        </w:rPr>
        <w:t>22,161</w:t>
      </w:r>
      <w:r w:rsidR="0062394C" w:rsidRPr="008274D0">
        <w:rPr>
          <w:rFonts w:ascii="Times New Roman" w:hAnsi="Times New Roman" w:cs="Times New Roman"/>
          <w:sz w:val="24"/>
          <w:szCs w:val="24"/>
        </w:rPr>
        <w:t>. The m</w:t>
      </w:r>
      <w:r w:rsidR="00445F4B" w:rsidRPr="00445F4B">
        <w:rPr>
          <w:rFonts w:ascii="Times New Roman" w:hAnsi="Times New Roman" w:cs="Times New Roman"/>
          <w:sz w:val="24"/>
          <w:szCs w:val="24"/>
        </w:rPr>
        <w:t>ean charge per stay for Medicare patient</w:t>
      </w:r>
      <w:r w:rsidR="0062394C" w:rsidRPr="008274D0">
        <w:rPr>
          <w:rFonts w:ascii="Times New Roman" w:hAnsi="Times New Roman" w:cs="Times New Roman"/>
          <w:sz w:val="24"/>
          <w:szCs w:val="24"/>
        </w:rPr>
        <w:t xml:space="preserve"> is approximately</w:t>
      </w:r>
      <w:r w:rsidR="00445F4B" w:rsidRPr="00445F4B">
        <w:rPr>
          <w:rFonts w:ascii="Times New Roman" w:hAnsi="Times New Roman" w:cs="Times New Roman"/>
          <w:sz w:val="24"/>
          <w:szCs w:val="24"/>
        </w:rPr>
        <w:t xml:space="preserve"> $38,320</w:t>
      </w:r>
      <w:r w:rsidR="0062394C" w:rsidRPr="008274D0">
        <w:rPr>
          <w:rFonts w:ascii="Times New Roman" w:hAnsi="Times New Roman" w:cs="Times New Roman"/>
          <w:sz w:val="24"/>
          <w:szCs w:val="24"/>
        </w:rPr>
        <w:t xml:space="preserve">. If we could just reduce </w:t>
      </w:r>
      <w:r w:rsidR="00377FB9" w:rsidRPr="00377FB9">
        <w:rPr>
          <w:rFonts w:ascii="Times New Roman" w:hAnsi="Times New Roman" w:cs="Times New Roman"/>
          <w:sz w:val="24"/>
          <w:szCs w:val="24"/>
        </w:rPr>
        <w:t>Medicare and Uninsured patient readmissions by 1% in Texas</w:t>
      </w:r>
      <w:r w:rsidR="00680E48" w:rsidRPr="008274D0">
        <w:rPr>
          <w:rFonts w:ascii="Times New Roman" w:hAnsi="Times New Roman" w:cs="Times New Roman"/>
          <w:sz w:val="24"/>
          <w:szCs w:val="24"/>
        </w:rPr>
        <w:t xml:space="preserve">, we could </w:t>
      </w:r>
      <w:r w:rsidR="00377FB9" w:rsidRPr="00377FB9">
        <w:rPr>
          <w:rFonts w:ascii="Times New Roman" w:hAnsi="Times New Roman" w:cs="Times New Roman"/>
          <w:sz w:val="24"/>
          <w:szCs w:val="24"/>
        </w:rPr>
        <w:t xml:space="preserve">save nearly </w:t>
      </w:r>
      <w:r w:rsidR="00377FB9" w:rsidRPr="00377FB9">
        <w:rPr>
          <w:rFonts w:ascii="Times New Roman" w:hAnsi="Times New Roman" w:cs="Times New Roman"/>
          <w:bCs/>
          <w:sz w:val="24"/>
          <w:szCs w:val="24"/>
        </w:rPr>
        <w:t>$44</w:t>
      </w:r>
      <w:r w:rsidR="005D2E1D" w:rsidRPr="008274D0">
        <w:rPr>
          <w:rFonts w:ascii="Times New Roman" w:hAnsi="Times New Roman" w:cs="Times New Roman"/>
          <w:bCs/>
          <w:sz w:val="24"/>
          <w:szCs w:val="24"/>
        </w:rPr>
        <w:t>0</w:t>
      </w:r>
      <w:r w:rsidR="00680E48" w:rsidRPr="008274D0">
        <w:rPr>
          <w:rFonts w:ascii="Times New Roman" w:hAnsi="Times New Roman" w:cs="Times New Roman"/>
          <w:bCs/>
          <w:sz w:val="24"/>
          <w:szCs w:val="24"/>
        </w:rPr>
        <w:t xml:space="preserve"> million</w:t>
      </w:r>
      <w:r w:rsidR="00377FB9" w:rsidRPr="00377FB9">
        <w:rPr>
          <w:rFonts w:ascii="Times New Roman" w:hAnsi="Times New Roman" w:cs="Times New Roman"/>
          <w:bCs/>
          <w:sz w:val="24"/>
          <w:szCs w:val="24"/>
        </w:rPr>
        <w:t xml:space="preserve"> </w:t>
      </w:r>
      <w:r w:rsidR="00377FB9" w:rsidRPr="00377FB9">
        <w:rPr>
          <w:rFonts w:ascii="Times New Roman" w:hAnsi="Times New Roman" w:cs="Times New Roman"/>
          <w:sz w:val="24"/>
          <w:szCs w:val="24"/>
        </w:rPr>
        <w:t>annually</w:t>
      </w:r>
      <w:r w:rsidR="00680E48" w:rsidRPr="008274D0">
        <w:rPr>
          <w:rFonts w:ascii="Times New Roman" w:hAnsi="Times New Roman" w:cs="Times New Roman"/>
          <w:sz w:val="24"/>
          <w:szCs w:val="24"/>
        </w:rPr>
        <w:t>. This is old data</w:t>
      </w:r>
      <w:r w:rsidR="005D2E1D" w:rsidRPr="008274D0">
        <w:rPr>
          <w:rFonts w:ascii="Times New Roman" w:hAnsi="Times New Roman" w:cs="Times New Roman"/>
          <w:sz w:val="24"/>
          <w:szCs w:val="24"/>
        </w:rPr>
        <w:t xml:space="preserve">, so the costs we could save today is probably much higher. </w:t>
      </w:r>
    </w:p>
    <w:p w14:paraId="48ABCCCB" w14:textId="3736934D" w:rsidR="00601236" w:rsidRPr="008274D0" w:rsidRDefault="005D2E1D"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 xml:space="preserve">Slide </w:t>
      </w:r>
      <w:r w:rsidR="00034CEA" w:rsidRPr="008274D0">
        <w:rPr>
          <w:rFonts w:ascii="Times New Roman" w:hAnsi="Times New Roman" w:cs="Times New Roman"/>
          <w:b/>
          <w:i/>
          <w:sz w:val="24"/>
          <w:szCs w:val="24"/>
        </w:rPr>
        <w:t>22: Joint Commission Requirements</w:t>
      </w:r>
    </w:p>
    <w:p w14:paraId="4B901889" w14:textId="6F43673A" w:rsidR="00EF43EF" w:rsidRPr="00EF43EF" w:rsidRDefault="00034CEA" w:rsidP="008274D0">
      <w:pPr>
        <w:tabs>
          <w:tab w:val="num" w:pos="720"/>
          <w:tab w:val="num" w:pos="1440"/>
        </w:tabs>
        <w:spacing w:before="100" w:beforeAutospacing="1" w:after="100" w:afterAutospacing="1" w:line="480" w:lineRule="auto"/>
        <w:rPr>
          <w:rFonts w:ascii="Times New Roman" w:hAnsi="Times New Roman" w:cs="Times New Roman"/>
          <w:sz w:val="24"/>
          <w:szCs w:val="24"/>
        </w:rPr>
      </w:pPr>
      <w:r w:rsidRPr="00034CEA">
        <w:rPr>
          <w:rFonts w:ascii="Times New Roman" w:hAnsi="Times New Roman" w:cs="Times New Roman"/>
          <w:sz w:val="24"/>
          <w:szCs w:val="24"/>
        </w:rPr>
        <w:t>The Joint Commission is a US organization that accredits more than 21,000 US health care organizations and programs. A majority of US state governments recognize Joint Commission accreditation as a condition of licensure for the receipt of Medicaid and Medicare reimbursements</w:t>
      </w:r>
      <w:r w:rsidR="006E406F" w:rsidRPr="008274D0">
        <w:rPr>
          <w:rFonts w:ascii="Times New Roman" w:hAnsi="Times New Roman" w:cs="Times New Roman"/>
          <w:sz w:val="24"/>
          <w:szCs w:val="24"/>
        </w:rPr>
        <w:t>. Joint Commission has join</w:t>
      </w:r>
      <w:r w:rsidR="00666216" w:rsidRPr="008274D0">
        <w:rPr>
          <w:rFonts w:ascii="Times New Roman" w:hAnsi="Times New Roman" w:cs="Times New Roman"/>
          <w:sz w:val="24"/>
          <w:szCs w:val="24"/>
        </w:rPr>
        <w:t>ed</w:t>
      </w:r>
      <w:r w:rsidR="006E406F" w:rsidRPr="008274D0">
        <w:rPr>
          <w:rFonts w:ascii="Times New Roman" w:hAnsi="Times New Roman" w:cs="Times New Roman"/>
          <w:sz w:val="24"/>
          <w:szCs w:val="24"/>
        </w:rPr>
        <w:t xml:space="preserve"> the movement to acquire good communication. </w:t>
      </w:r>
      <w:r w:rsidR="00666216" w:rsidRPr="008274D0">
        <w:rPr>
          <w:rFonts w:ascii="Times New Roman" w:hAnsi="Times New Roman" w:cs="Times New Roman"/>
          <w:sz w:val="24"/>
          <w:szCs w:val="24"/>
        </w:rPr>
        <w:t>Joint Commission states that the h</w:t>
      </w:r>
      <w:r w:rsidR="00EF43EF" w:rsidRPr="00EF43EF">
        <w:rPr>
          <w:rFonts w:ascii="Times New Roman" w:hAnsi="Times New Roman" w:cs="Times New Roman"/>
          <w:sz w:val="24"/>
          <w:szCs w:val="24"/>
        </w:rPr>
        <w:t xml:space="preserve">ospital </w:t>
      </w:r>
      <w:r w:rsidR="00666216" w:rsidRPr="008274D0">
        <w:rPr>
          <w:rFonts w:ascii="Times New Roman" w:hAnsi="Times New Roman" w:cs="Times New Roman"/>
          <w:sz w:val="24"/>
          <w:szCs w:val="24"/>
        </w:rPr>
        <w:t xml:space="preserve">must </w:t>
      </w:r>
      <w:r w:rsidR="00EF43EF" w:rsidRPr="00EF43EF">
        <w:rPr>
          <w:rFonts w:ascii="Times New Roman" w:hAnsi="Times New Roman" w:cs="Times New Roman"/>
          <w:sz w:val="24"/>
          <w:szCs w:val="24"/>
        </w:rPr>
        <w:t>effectively communicates with patients when providing care, treatment and services.</w:t>
      </w:r>
      <w:r w:rsidR="00666216" w:rsidRPr="008274D0">
        <w:rPr>
          <w:rFonts w:ascii="Times New Roman" w:hAnsi="Times New Roman" w:cs="Times New Roman"/>
          <w:sz w:val="24"/>
          <w:szCs w:val="24"/>
        </w:rPr>
        <w:t xml:space="preserve"> They must </w:t>
      </w:r>
      <w:r w:rsidR="00EF43EF" w:rsidRPr="00EF43EF">
        <w:rPr>
          <w:rFonts w:ascii="Times New Roman" w:hAnsi="Times New Roman" w:cs="Times New Roman"/>
          <w:bCs/>
          <w:sz w:val="24"/>
          <w:szCs w:val="24"/>
        </w:rPr>
        <w:t>identif</w:t>
      </w:r>
      <w:r w:rsidR="00666216" w:rsidRPr="008274D0">
        <w:rPr>
          <w:rFonts w:ascii="Times New Roman" w:hAnsi="Times New Roman" w:cs="Times New Roman"/>
          <w:bCs/>
          <w:sz w:val="24"/>
          <w:szCs w:val="24"/>
        </w:rPr>
        <w:t xml:space="preserve">y </w:t>
      </w:r>
      <w:r w:rsidR="00EF43EF" w:rsidRPr="00EF43EF">
        <w:rPr>
          <w:rFonts w:ascii="Times New Roman" w:hAnsi="Times New Roman" w:cs="Times New Roman"/>
          <w:bCs/>
          <w:sz w:val="24"/>
          <w:szCs w:val="24"/>
        </w:rPr>
        <w:t>patient’s oral and written communication needs</w:t>
      </w:r>
      <w:r w:rsidR="00EF43EF" w:rsidRPr="00EF43EF">
        <w:rPr>
          <w:rFonts w:ascii="Times New Roman" w:hAnsi="Times New Roman" w:cs="Times New Roman"/>
          <w:sz w:val="24"/>
          <w:szCs w:val="24"/>
        </w:rPr>
        <w:t xml:space="preserve">, including </w:t>
      </w:r>
      <w:r w:rsidR="0048288D" w:rsidRPr="008274D0">
        <w:rPr>
          <w:rFonts w:ascii="Times New Roman" w:hAnsi="Times New Roman" w:cs="Times New Roman"/>
          <w:sz w:val="24"/>
          <w:szCs w:val="24"/>
        </w:rPr>
        <w:t xml:space="preserve">their </w:t>
      </w:r>
      <w:r w:rsidR="00EF43EF" w:rsidRPr="00EF43EF">
        <w:rPr>
          <w:rFonts w:ascii="Times New Roman" w:hAnsi="Times New Roman" w:cs="Times New Roman"/>
          <w:sz w:val="24"/>
          <w:szCs w:val="24"/>
        </w:rPr>
        <w:t>preferred language.</w:t>
      </w:r>
      <w:r w:rsidR="0048288D" w:rsidRPr="008274D0">
        <w:rPr>
          <w:rFonts w:ascii="Times New Roman" w:hAnsi="Times New Roman" w:cs="Times New Roman"/>
          <w:sz w:val="24"/>
          <w:szCs w:val="24"/>
        </w:rPr>
        <w:t xml:space="preserve"> The hospitals also must communicate in a </w:t>
      </w:r>
      <w:r w:rsidR="00EF43EF" w:rsidRPr="00EF43EF">
        <w:rPr>
          <w:rFonts w:ascii="Times New Roman" w:hAnsi="Times New Roman" w:cs="Times New Roman"/>
          <w:sz w:val="24"/>
          <w:szCs w:val="24"/>
        </w:rPr>
        <w:t xml:space="preserve">manner that </w:t>
      </w:r>
      <w:r w:rsidR="00EF43EF" w:rsidRPr="00EF43EF">
        <w:rPr>
          <w:rFonts w:ascii="Times New Roman" w:hAnsi="Times New Roman" w:cs="Times New Roman"/>
          <w:bCs/>
          <w:sz w:val="24"/>
          <w:szCs w:val="24"/>
        </w:rPr>
        <w:t>meets the</w:t>
      </w:r>
      <w:r w:rsidR="00B51E32" w:rsidRPr="008274D0">
        <w:rPr>
          <w:rFonts w:ascii="Times New Roman" w:hAnsi="Times New Roman" w:cs="Times New Roman"/>
          <w:bCs/>
          <w:sz w:val="24"/>
          <w:szCs w:val="24"/>
        </w:rPr>
        <w:t xml:space="preserve"> needs of</w:t>
      </w:r>
      <w:r w:rsidR="00EF43EF" w:rsidRPr="00EF43EF">
        <w:rPr>
          <w:rFonts w:ascii="Times New Roman" w:hAnsi="Times New Roman" w:cs="Times New Roman"/>
          <w:bCs/>
          <w:sz w:val="24"/>
          <w:szCs w:val="24"/>
        </w:rPr>
        <w:t xml:space="preserve"> patient’s oral and written communication</w:t>
      </w:r>
      <w:r w:rsidR="00B51E32" w:rsidRPr="008274D0">
        <w:rPr>
          <w:rFonts w:ascii="Times New Roman" w:hAnsi="Times New Roman" w:cs="Times New Roman"/>
          <w:bCs/>
          <w:sz w:val="24"/>
          <w:szCs w:val="24"/>
        </w:rPr>
        <w:t xml:space="preserve">. </w:t>
      </w:r>
    </w:p>
    <w:p w14:paraId="7EBEE3BF" w14:textId="70A4B84E" w:rsidR="00EF43EF" w:rsidRPr="008274D0" w:rsidRDefault="00B51E32" w:rsidP="008274D0">
      <w:pPr>
        <w:spacing w:before="100" w:beforeAutospacing="1" w:after="100" w:afterAutospacing="1" w:line="480" w:lineRule="auto"/>
        <w:rPr>
          <w:rFonts w:ascii="Times New Roman" w:hAnsi="Times New Roman" w:cs="Times New Roman"/>
          <w:bCs/>
          <w:sz w:val="24"/>
          <w:szCs w:val="24"/>
        </w:rPr>
      </w:pPr>
      <w:r w:rsidRPr="008274D0">
        <w:rPr>
          <w:rFonts w:ascii="Times New Roman" w:hAnsi="Times New Roman" w:cs="Times New Roman"/>
          <w:sz w:val="24"/>
          <w:szCs w:val="24"/>
        </w:rPr>
        <w:t>Additionally, t</w:t>
      </w:r>
      <w:r w:rsidR="00EF43EF" w:rsidRPr="00EF43EF">
        <w:rPr>
          <w:rFonts w:ascii="Times New Roman" w:hAnsi="Times New Roman" w:cs="Times New Roman"/>
          <w:sz w:val="24"/>
          <w:szCs w:val="24"/>
        </w:rPr>
        <w:t xml:space="preserve">he hospital </w:t>
      </w:r>
      <w:r w:rsidRPr="008274D0">
        <w:rPr>
          <w:rFonts w:ascii="Times New Roman" w:hAnsi="Times New Roman" w:cs="Times New Roman"/>
          <w:sz w:val="24"/>
          <w:szCs w:val="24"/>
        </w:rPr>
        <w:t xml:space="preserve">must </w:t>
      </w:r>
      <w:r w:rsidR="00EF43EF" w:rsidRPr="00EF43EF">
        <w:rPr>
          <w:rFonts w:ascii="Times New Roman" w:hAnsi="Times New Roman" w:cs="Times New Roman"/>
          <w:sz w:val="24"/>
          <w:szCs w:val="24"/>
        </w:rPr>
        <w:t>respect the patient’s right to receive information in manner he/she understands</w:t>
      </w:r>
      <w:r w:rsidR="006257A9" w:rsidRPr="008274D0">
        <w:rPr>
          <w:rFonts w:ascii="Times New Roman" w:hAnsi="Times New Roman" w:cs="Times New Roman"/>
          <w:sz w:val="24"/>
          <w:szCs w:val="24"/>
        </w:rPr>
        <w:t xml:space="preserve"> and p</w:t>
      </w:r>
      <w:r w:rsidR="00EF43EF" w:rsidRPr="00EF43EF">
        <w:rPr>
          <w:rFonts w:ascii="Times New Roman" w:hAnsi="Times New Roman" w:cs="Times New Roman"/>
          <w:bCs/>
          <w:sz w:val="24"/>
          <w:szCs w:val="24"/>
        </w:rPr>
        <w:t>rovide</w:t>
      </w:r>
      <w:r w:rsidR="006257A9" w:rsidRPr="008274D0">
        <w:rPr>
          <w:rFonts w:ascii="Times New Roman" w:hAnsi="Times New Roman" w:cs="Times New Roman"/>
          <w:bCs/>
          <w:sz w:val="24"/>
          <w:szCs w:val="24"/>
        </w:rPr>
        <w:t xml:space="preserve"> the information</w:t>
      </w:r>
      <w:r w:rsidR="00EF43EF" w:rsidRPr="00EF43EF">
        <w:rPr>
          <w:rFonts w:ascii="Times New Roman" w:hAnsi="Times New Roman" w:cs="Times New Roman"/>
          <w:bCs/>
          <w:sz w:val="24"/>
          <w:szCs w:val="24"/>
        </w:rPr>
        <w:t xml:space="preserve"> </w:t>
      </w:r>
      <w:r w:rsidR="00EF43EF" w:rsidRPr="00EF43EF">
        <w:rPr>
          <w:rFonts w:ascii="Times New Roman" w:hAnsi="Times New Roman" w:cs="Times New Roman"/>
          <w:sz w:val="24"/>
          <w:szCs w:val="24"/>
        </w:rPr>
        <w:t xml:space="preserve">tailored to age, language and </w:t>
      </w:r>
      <w:r w:rsidR="00EF43EF" w:rsidRPr="00EF43EF">
        <w:rPr>
          <w:rFonts w:ascii="Times New Roman" w:hAnsi="Times New Roman" w:cs="Times New Roman"/>
          <w:bCs/>
          <w:sz w:val="24"/>
          <w:szCs w:val="24"/>
        </w:rPr>
        <w:t>ability to understand.</w:t>
      </w:r>
    </w:p>
    <w:p w14:paraId="7A3F69D0" w14:textId="45DCDDF0" w:rsidR="00EF43EF" w:rsidRPr="00EF43EF" w:rsidRDefault="006257A9"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bCs/>
          <w:i/>
          <w:sz w:val="24"/>
          <w:szCs w:val="24"/>
        </w:rPr>
        <w:t xml:space="preserve">Slide 23: </w:t>
      </w:r>
      <w:r w:rsidR="00044BC7" w:rsidRPr="008274D0">
        <w:rPr>
          <w:rFonts w:ascii="Times New Roman" w:hAnsi="Times New Roman" w:cs="Times New Roman"/>
          <w:b/>
          <w:i/>
          <w:sz w:val="24"/>
          <w:szCs w:val="24"/>
        </w:rPr>
        <w:t>Joint Commission Requirements</w:t>
      </w:r>
    </w:p>
    <w:p w14:paraId="0037942E" w14:textId="150F818C" w:rsidR="00044BC7" w:rsidRPr="008274D0" w:rsidRDefault="005A6845"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lastRenderedPageBreak/>
        <w:t xml:space="preserve">Furthermore, not only Joint Commission expects that patients </w:t>
      </w:r>
      <w:r w:rsidR="00235979" w:rsidRPr="008274D0">
        <w:rPr>
          <w:rFonts w:ascii="Times New Roman" w:hAnsi="Times New Roman" w:cs="Times New Roman"/>
          <w:sz w:val="24"/>
          <w:szCs w:val="24"/>
        </w:rPr>
        <w:t>receive communication in a manner that is tailored to their needs</w:t>
      </w:r>
      <w:r w:rsidR="004C2042" w:rsidRPr="008274D0">
        <w:rPr>
          <w:rFonts w:ascii="Times New Roman" w:hAnsi="Times New Roman" w:cs="Times New Roman"/>
          <w:sz w:val="24"/>
          <w:szCs w:val="24"/>
        </w:rPr>
        <w:t xml:space="preserve">, they also expect that the providers will be documenting the fact that they communicated </w:t>
      </w:r>
      <w:r w:rsidR="00090D3C" w:rsidRPr="008274D0">
        <w:rPr>
          <w:rFonts w:ascii="Times New Roman" w:hAnsi="Times New Roman" w:cs="Times New Roman"/>
          <w:sz w:val="24"/>
          <w:szCs w:val="24"/>
        </w:rPr>
        <w:t xml:space="preserve">appropriately. </w:t>
      </w:r>
      <w:r w:rsidR="00235979" w:rsidRPr="008274D0">
        <w:rPr>
          <w:rFonts w:ascii="Times New Roman" w:hAnsi="Times New Roman" w:cs="Times New Roman"/>
          <w:sz w:val="24"/>
          <w:szCs w:val="24"/>
        </w:rPr>
        <w:t xml:space="preserve"> </w:t>
      </w:r>
      <w:r w:rsidR="00090D3C" w:rsidRPr="008274D0">
        <w:rPr>
          <w:rFonts w:ascii="Times New Roman" w:hAnsi="Times New Roman" w:cs="Times New Roman"/>
          <w:sz w:val="24"/>
          <w:szCs w:val="24"/>
        </w:rPr>
        <w:t>Medical records should contain</w:t>
      </w:r>
      <w:r w:rsidR="00044BC7" w:rsidRPr="00044BC7">
        <w:rPr>
          <w:rFonts w:ascii="Times New Roman" w:hAnsi="Times New Roman" w:cs="Times New Roman"/>
          <w:sz w:val="24"/>
          <w:szCs w:val="24"/>
        </w:rPr>
        <w:t xml:space="preserve"> information that reflects the patient’s care, treatment and services</w:t>
      </w:r>
      <w:r w:rsidR="00216912" w:rsidRPr="008274D0">
        <w:rPr>
          <w:rFonts w:ascii="Times New Roman" w:hAnsi="Times New Roman" w:cs="Times New Roman"/>
          <w:sz w:val="24"/>
          <w:szCs w:val="24"/>
        </w:rPr>
        <w:t xml:space="preserve"> and states that the </w:t>
      </w:r>
      <w:r w:rsidR="00044BC7" w:rsidRPr="00044BC7">
        <w:rPr>
          <w:rFonts w:ascii="Times New Roman" w:hAnsi="Times New Roman" w:cs="Times New Roman"/>
          <w:bCs/>
          <w:sz w:val="24"/>
          <w:szCs w:val="24"/>
        </w:rPr>
        <w:t>patient’s communication needs</w:t>
      </w:r>
      <w:r w:rsidR="00044BC7" w:rsidRPr="00044BC7">
        <w:rPr>
          <w:rFonts w:ascii="Times New Roman" w:hAnsi="Times New Roman" w:cs="Times New Roman"/>
          <w:sz w:val="24"/>
          <w:szCs w:val="24"/>
        </w:rPr>
        <w:t>, including preferred language for discussing health care</w:t>
      </w:r>
      <w:r w:rsidR="00216912" w:rsidRPr="008274D0">
        <w:rPr>
          <w:rFonts w:ascii="Times New Roman" w:hAnsi="Times New Roman" w:cs="Times New Roman"/>
          <w:sz w:val="24"/>
          <w:szCs w:val="24"/>
        </w:rPr>
        <w:t xml:space="preserve"> was met.</w:t>
      </w:r>
      <w:r w:rsidR="006B3F7A" w:rsidRPr="008274D0">
        <w:rPr>
          <w:rFonts w:ascii="Times New Roman" w:hAnsi="Times New Roman" w:cs="Times New Roman"/>
          <w:sz w:val="24"/>
          <w:szCs w:val="24"/>
        </w:rPr>
        <w:t xml:space="preserve"> </w:t>
      </w:r>
      <w:r w:rsidR="00044BC7" w:rsidRPr="00044BC7">
        <w:rPr>
          <w:rFonts w:ascii="Times New Roman" w:hAnsi="Times New Roman" w:cs="Times New Roman"/>
          <w:sz w:val="24"/>
          <w:szCs w:val="24"/>
        </w:rPr>
        <w:t>The hospital</w:t>
      </w:r>
      <w:r w:rsidR="006B3F7A" w:rsidRPr="008274D0">
        <w:rPr>
          <w:rFonts w:ascii="Times New Roman" w:hAnsi="Times New Roman" w:cs="Times New Roman"/>
          <w:sz w:val="24"/>
          <w:szCs w:val="24"/>
        </w:rPr>
        <w:t>s should also</w:t>
      </w:r>
      <w:r w:rsidR="00044BC7" w:rsidRPr="00044BC7">
        <w:rPr>
          <w:rFonts w:ascii="Times New Roman" w:hAnsi="Times New Roman" w:cs="Times New Roman"/>
          <w:sz w:val="24"/>
          <w:szCs w:val="24"/>
        </w:rPr>
        <w:t xml:space="preserve"> respect, protect, and promote</w:t>
      </w:r>
      <w:r w:rsidR="006B3F7A" w:rsidRPr="008274D0">
        <w:rPr>
          <w:rFonts w:ascii="Times New Roman" w:hAnsi="Times New Roman" w:cs="Times New Roman"/>
          <w:sz w:val="24"/>
          <w:szCs w:val="24"/>
        </w:rPr>
        <w:t xml:space="preserve"> the</w:t>
      </w:r>
      <w:r w:rsidR="00044BC7" w:rsidRPr="00044BC7">
        <w:rPr>
          <w:rFonts w:ascii="Times New Roman" w:hAnsi="Times New Roman" w:cs="Times New Roman"/>
          <w:sz w:val="24"/>
          <w:szCs w:val="24"/>
        </w:rPr>
        <w:t xml:space="preserve"> patient rights</w:t>
      </w:r>
      <w:r w:rsidR="00286788" w:rsidRPr="008274D0">
        <w:rPr>
          <w:rFonts w:ascii="Times New Roman" w:hAnsi="Times New Roman" w:cs="Times New Roman"/>
          <w:sz w:val="24"/>
          <w:szCs w:val="24"/>
        </w:rPr>
        <w:t>, especially when it comes to the</w:t>
      </w:r>
      <w:r w:rsidR="00044BC7" w:rsidRPr="00044BC7">
        <w:rPr>
          <w:rFonts w:ascii="Times New Roman" w:hAnsi="Times New Roman" w:cs="Times New Roman"/>
          <w:sz w:val="24"/>
          <w:szCs w:val="24"/>
        </w:rPr>
        <w:t xml:space="preserve"> </w:t>
      </w:r>
      <w:r w:rsidR="00044BC7" w:rsidRPr="00044BC7">
        <w:rPr>
          <w:rFonts w:ascii="Times New Roman" w:hAnsi="Times New Roman" w:cs="Times New Roman"/>
          <w:bCs/>
          <w:sz w:val="24"/>
          <w:szCs w:val="24"/>
        </w:rPr>
        <w:t>right to and need for effective communication</w:t>
      </w:r>
      <w:r w:rsidR="00044BC7" w:rsidRPr="00044BC7">
        <w:rPr>
          <w:rFonts w:ascii="Times New Roman" w:hAnsi="Times New Roman" w:cs="Times New Roman"/>
          <w:sz w:val="24"/>
          <w:szCs w:val="24"/>
        </w:rPr>
        <w:t>.</w:t>
      </w:r>
    </w:p>
    <w:p w14:paraId="0EE985CB" w14:textId="70E89A5B" w:rsidR="00044BC7" w:rsidRPr="00044BC7" w:rsidRDefault="00286788"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By following these guidelines, </w:t>
      </w:r>
      <w:r w:rsidR="002B349F" w:rsidRPr="008274D0">
        <w:rPr>
          <w:rFonts w:ascii="Times New Roman" w:hAnsi="Times New Roman" w:cs="Times New Roman"/>
          <w:sz w:val="24"/>
          <w:szCs w:val="24"/>
        </w:rPr>
        <w:t xml:space="preserve">we can prevent many of the preventable readmissions that are occurring due to poor or </w:t>
      </w:r>
      <w:r w:rsidR="00050956" w:rsidRPr="008274D0">
        <w:rPr>
          <w:rFonts w:ascii="Times New Roman" w:hAnsi="Times New Roman" w:cs="Times New Roman"/>
          <w:sz w:val="24"/>
          <w:szCs w:val="24"/>
        </w:rPr>
        <w:t xml:space="preserve">misunderstood communication. </w:t>
      </w:r>
    </w:p>
    <w:p w14:paraId="5C380551" w14:textId="33BB3C22" w:rsidR="00044BC7" w:rsidRPr="008274D0" w:rsidRDefault="00050956"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 xml:space="preserve">Slide 24: </w:t>
      </w:r>
      <w:r w:rsidR="00AD238F" w:rsidRPr="008274D0">
        <w:rPr>
          <w:rFonts w:ascii="Times New Roman" w:hAnsi="Times New Roman" w:cs="Times New Roman"/>
          <w:b/>
          <w:i/>
          <w:sz w:val="24"/>
          <w:szCs w:val="24"/>
        </w:rPr>
        <w:t>Health Literacy: The Bottom Line</w:t>
      </w:r>
    </w:p>
    <w:p w14:paraId="30FEA2C5" w14:textId="656ED175" w:rsidR="00044BC7" w:rsidRPr="008274D0" w:rsidRDefault="00AD238F"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Let’s look at how </w:t>
      </w:r>
      <w:r w:rsidR="001A74BE" w:rsidRPr="008274D0">
        <w:rPr>
          <w:rFonts w:ascii="Times New Roman" w:hAnsi="Times New Roman" w:cs="Times New Roman"/>
          <w:sz w:val="24"/>
          <w:szCs w:val="24"/>
        </w:rPr>
        <w:t xml:space="preserve">poor communication and low health literacy can contribute to the ongoing increasing costs of medical care. </w:t>
      </w:r>
    </w:p>
    <w:p w14:paraId="67666286" w14:textId="41A2F853" w:rsidR="00044BC7" w:rsidRPr="008274D0" w:rsidRDefault="0019412F"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 xml:space="preserve">Slide 25: Economic Implications of Low Health Literacy </w:t>
      </w:r>
    </w:p>
    <w:p w14:paraId="7BA9836C" w14:textId="0D6C4D71" w:rsidR="00106160" w:rsidRPr="008274D0" w:rsidRDefault="00106160" w:rsidP="008274D0">
      <w:pPr>
        <w:tabs>
          <w:tab w:val="num" w:pos="720"/>
        </w:tabs>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When looking at maternal postpartum outcomes, </w:t>
      </w:r>
      <w:r w:rsidR="00A5441C" w:rsidRPr="008274D0">
        <w:rPr>
          <w:rFonts w:ascii="Times New Roman" w:hAnsi="Times New Roman" w:cs="Times New Roman"/>
          <w:sz w:val="24"/>
          <w:szCs w:val="24"/>
        </w:rPr>
        <w:t>we can specifically say that a l</w:t>
      </w:r>
      <w:r w:rsidR="008724ED" w:rsidRPr="008724ED">
        <w:rPr>
          <w:rFonts w:ascii="Times New Roman" w:hAnsi="Times New Roman" w:cs="Times New Roman"/>
          <w:sz w:val="24"/>
          <w:szCs w:val="24"/>
        </w:rPr>
        <w:t>ack of symptom recognition or follow-up</w:t>
      </w:r>
      <w:r w:rsidR="00A5441C" w:rsidRPr="008274D0">
        <w:rPr>
          <w:rFonts w:ascii="Times New Roman" w:hAnsi="Times New Roman" w:cs="Times New Roman"/>
          <w:sz w:val="24"/>
          <w:szCs w:val="24"/>
        </w:rPr>
        <w:t xml:space="preserve"> with the health care provider can cause </w:t>
      </w:r>
      <w:r w:rsidR="006516BA" w:rsidRPr="008274D0">
        <w:rPr>
          <w:rFonts w:ascii="Times New Roman" w:hAnsi="Times New Roman" w:cs="Times New Roman"/>
          <w:sz w:val="24"/>
          <w:szCs w:val="24"/>
        </w:rPr>
        <w:t xml:space="preserve">ongoing issues </w:t>
      </w:r>
      <w:r w:rsidR="00D8039F" w:rsidRPr="008274D0">
        <w:rPr>
          <w:rFonts w:ascii="Times New Roman" w:hAnsi="Times New Roman" w:cs="Times New Roman"/>
          <w:sz w:val="24"/>
          <w:szCs w:val="24"/>
        </w:rPr>
        <w:t>and/</w:t>
      </w:r>
      <w:r w:rsidR="006516BA" w:rsidRPr="008274D0">
        <w:rPr>
          <w:rFonts w:ascii="Times New Roman" w:hAnsi="Times New Roman" w:cs="Times New Roman"/>
          <w:sz w:val="24"/>
          <w:szCs w:val="24"/>
        </w:rPr>
        <w:t xml:space="preserve">or deaths. When women don’t recognize the symptoms </w:t>
      </w:r>
      <w:r w:rsidR="000D19E1" w:rsidRPr="008274D0">
        <w:rPr>
          <w:rFonts w:ascii="Times New Roman" w:hAnsi="Times New Roman" w:cs="Times New Roman"/>
          <w:sz w:val="24"/>
          <w:szCs w:val="24"/>
        </w:rPr>
        <w:t>or don’t understand that they can be life</w:t>
      </w:r>
      <w:r w:rsidR="00D8039F" w:rsidRPr="008274D0">
        <w:rPr>
          <w:rFonts w:ascii="Times New Roman" w:hAnsi="Times New Roman" w:cs="Times New Roman"/>
          <w:sz w:val="24"/>
          <w:szCs w:val="24"/>
        </w:rPr>
        <w:t>-</w:t>
      </w:r>
      <w:r w:rsidR="000D19E1" w:rsidRPr="008274D0">
        <w:rPr>
          <w:rFonts w:ascii="Times New Roman" w:hAnsi="Times New Roman" w:cs="Times New Roman"/>
          <w:sz w:val="24"/>
          <w:szCs w:val="24"/>
        </w:rPr>
        <w:t xml:space="preserve">threatening, then they don’t use emergency services </w:t>
      </w:r>
      <w:r w:rsidR="0020419D" w:rsidRPr="008274D0">
        <w:rPr>
          <w:rFonts w:ascii="Times New Roman" w:hAnsi="Times New Roman" w:cs="Times New Roman"/>
          <w:sz w:val="24"/>
          <w:szCs w:val="24"/>
        </w:rPr>
        <w:t xml:space="preserve">when appropriate or they may </w:t>
      </w:r>
      <w:r w:rsidR="008724ED" w:rsidRPr="008724ED">
        <w:rPr>
          <w:rFonts w:ascii="Times New Roman" w:hAnsi="Times New Roman" w:cs="Times New Roman"/>
          <w:sz w:val="24"/>
          <w:szCs w:val="24"/>
        </w:rPr>
        <w:t>overuse emergency services</w:t>
      </w:r>
      <w:r w:rsidR="0020419D" w:rsidRPr="008274D0">
        <w:rPr>
          <w:rFonts w:ascii="Times New Roman" w:hAnsi="Times New Roman" w:cs="Times New Roman"/>
          <w:sz w:val="24"/>
          <w:szCs w:val="24"/>
        </w:rPr>
        <w:t xml:space="preserve"> when they are not needed. </w:t>
      </w:r>
      <w:r w:rsidR="00745D0F" w:rsidRPr="008274D0">
        <w:rPr>
          <w:rFonts w:ascii="Times New Roman" w:hAnsi="Times New Roman" w:cs="Times New Roman"/>
          <w:sz w:val="24"/>
          <w:szCs w:val="24"/>
        </w:rPr>
        <w:t xml:space="preserve">So, they may have no </w:t>
      </w:r>
      <w:r w:rsidR="008724ED" w:rsidRPr="008724ED">
        <w:rPr>
          <w:rFonts w:ascii="Times New Roman" w:hAnsi="Times New Roman" w:cs="Times New Roman"/>
          <w:sz w:val="24"/>
          <w:szCs w:val="24"/>
        </w:rPr>
        <w:t>treatment or longer hospital stays</w:t>
      </w:r>
      <w:r w:rsidR="008724ED" w:rsidRPr="008274D0">
        <w:rPr>
          <w:rFonts w:ascii="Times New Roman" w:eastAsia="Times New Roman" w:hAnsi="Times New Roman" w:cs="Times New Roman"/>
          <w:color w:val="FFFFFF" w:themeColor="background1" w:themeTint="F2"/>
          <w:sz w:val="24"/>
          <w:szCs w:val="24"/>
        </w:rPr>
        <w:t xml:space="preserve"> </w:t>
      </w:r>
      <w:r w:rsidR="00745D0F" w:rsidRPr="008274D0">
        <w:rPr>
          <w:rFonts w:ascii="Times New Roman" w:eastAsia="Times New Roman" w:hAnsi="Times New Roman" w:cs="Times New Roman"/>
          <w:sz w:val="24"/>
          <w:szCs w:val="24"/>
        </w:rPr>
        <w:t>depending on</w:t>
      </w:r>
      <w:r w:rsidR="003E52DB" w:rsidRPr="008274D0">
        <w:rPr>
          <w:rFonts w:ascii="Times New Roman" w:eastAsia="Times New Roman" w:hAnsi="Times New Roman" w:cs="Times New Roman"/>
          <w:sz w:val="24"/>
          <w:szCs w:val="24"/>
        </w:rPr>
        <w:t xml:space="preserve"> if they should have gone for treatment and this </w:t>
      </w:r>
      <w:r w:rsidR="008724ED" w:rsidRPr="008724ED">
        <w:rPr>
          <w:rFonts w:ascii="Times New Roman" w:hAnsi="Times New Roman" w:cs="Times New Roman"/>
          <w:sz w:val="24"/>
          <w:szCs w:val="24"/>
        </w:rPr>
        <w:t>Inability to follow treatment instructions</w:t>
      </w:r>
      <w:r w:rsidR="00C2767A" w:rsidRPr="008274D0">
        <w:rPr>
          <w:rFonts w:ascii="Times New Roman" w:hAnsi="Times New Roman" w:cs="Times New Roman"/>
          <w:sz w:val="24"/>
          <w:szCs w:val="24"/>
        </w:rPr>
        <w:t xml:space="preserve"> is also caused by poor health communication or lack of understanding, which then results </w:t>
      </w:r>
      <w:r w:rsidR="00D8090A" w:rsidRPr="008274D0">
        <w:rPr>
          <w:rFonts w:ascii="Times New Roman" w:hAnsi="Times New Roman" w:cs="Times New Roman"/>
          <w:sz w:val="24"/>
          <w:szCs w:val="24"/>
        </w:rPr>
        <w:t xml:space="preserve">in </w:t>
      </w:r>
      <w:r w:rsidRPr="00106160">
        <w:rPr>
          <w:rFonts w:ascii="Times New Roman" w:hAnsi="Times New Roman" w:cs="Times New Roman"/>
          <w:sz w:val="24"/>
          <w:szCs w:val="24"/>
        </w:rPr>
        <w:t>re-admittance or death</w:t>
      </w:r>
      <w:r w:rsidR="00D8090A" w:rsidRPr="008274D0">
        <w:rPr>
          <w:rFonts w:ascii="Times New Roman" w:hAnsi="Times New Roman" w:cs="Times New Roman"/>
          <w:sz w:val="24"/>
          <w:szCs w:val="24"/>
        </w:rPr>
        <w:t xml:space="preserve"> for the moms in question. </w:t>
      </w:r>
    </w:p>
    <w:p w14:paraId="7AF7416C" w14:textId="77777777" w:rsidR="00C04130" w:rsidRPr="008274D0" w:rsidRDefault="004114AE" w:rsidP="008274D0">
      <w:pPr>
        <w:tabs>
          <w:tab w:val="num" w:pos="720"/>
        </w:tabs>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lastRenderedPageBreak/>
        <w:t xml:space="preserve">Slide 26: </w:t>
      </w:r>
      <w:r w:rsidR="00DD22F7" w:rsidRPr="008274D0">
        <w:rPr>
          <w:rFonts w:ascii="Times New Roman" w:hAnsi="Times New Roman" w:cs="Times New Roman"/>
          <w:b/>
          <w:i/>
          <w:sz w:val="24"/>
          <w:szCs w:val="24"/>
        </w:rPr>
        <w:t xml:space="preserve">Economic Implications of Low Health Literacy </w:t>
      </w:r>
    </w:p>
    <w:p w14:paraId="10C1901C" w14:textId="0D2C18EE" w:rsidR="00707D78" w:rsidRPr="008274D0" w:rsidRDefault="00C04130" w:rsidP="008274D0">
      <w:pPr>
        <w:tabs>
          <w:tab w:val="num" w:pos="720"/>
        </w:tabs>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When looking more closely at economic implications </w:t>
      </w:r>
      <w:r w:rsidR="00D81F95" w:rsidRPr="008274D0">
        <w:rPr>
          <w:rFonts w:ascii="Times New Roman" w:hAnsi="Times New Roman" w:cs="Times New Roman"/>
          <w:sz w:val="24"/>
          <w:szCs w:val="24"/>
        </w:rPr>
        <w:t xml:space="preserve">of low health literacy, we see that average person would spend </w:t>
      </w:r>
      <w:r w:rsidRPr="00C04130">
        <w:rPr>
          <w:rFonts w:ascii="Times New Roman" w:hAnsi="Times New Roman" w:cs="Times New Roman"/>
          <w:bCs/>
          <w:sz w:val="24"/>
          <w:szCs w:val="24"/>
        </w:rPr>
        <w:t xml:space="preserve">$7500 more per year </w:t>
      </w:r>
      <w:r w:rsidRPr="00C04130">
        <w:rPr>
          <w:rFonts w:ascii="Times New Roman" w:hAnsi="Times New Roman" w:cs="Times New Roman"/>
          <w:sz w:val="24"/>
          <w:szCs w:val="24"/>
        </w:rPr>
        <w:t xml:space="preserve">for an individual with low health literacy when compared to a person with higher health literacy. This is A LOT of wasted money when someone is living </w:t>
      </w:r>
      <w:r w:rsidR="00903862" w:rsidRPr="008274D0">
        <w:rPr>
          <w:rFonts w:ascii="Times New Roman" w:hAnsi="Times New Roman" w:cs="Times New Roman"/>
          <w:sz w:val="24"/>
          <w:szCs w:val="24"/>
        </w:rPr>
        <w:t>paycheck</w:t>
      </w:r>
      <w:r w:rsidRPr="00C04130">
        <w:rPr>
          <w:rFonts w:ascii="Times New Roman" w:hAnsi="Times New Roman" w:cs="Times New Roman"/>
          <w:sz w:val="24"/>
          <w:szCs w:val="24"/>
        </w:rPr>
        <w:t xml:space="preserve"> to paycheck.</w:t>
      </w:r>
      <w:r w:rsidR="00485AE3" w:rsidRPr="008274D0">
        <w:rPr>
          <w:rFonts w:ascii="Times New Roman" w:hAnsi="Times New Roman" w:cs="Times New Roman"/>
          <w:sz w:val="24"/>
          <w:szCs w:val="24"/>
        </w:rPr>
        <w:t xml:space="preserve"> In a study done just in Central Texas, l</w:t>
      </w:r>
      <w:r w:rsidRPr="00C04130">
        <w:rPr>
          <w:rFonts w:ascii="Times New Roman" w:hAnsi="Times New Roman" w:cs="Times New Roman"/>
          <w:sz w:val="24"/>
          <w:szCs w:val="24"/>
        </w:rPr>
        <w:t xml:space="preserve">ow health literacy </w:t>
      </w:r>
      <w:r w:rsidR="00707D78" w:rsidRPr="008274D0">
        <w:rPr>
          <w:rFonts w:ascii="Times New Roman" w:hAnsi="Times New Roman" w:cs="Times New Roman"/>
          <w:sz w:val="24"/>
          <w:szCs w:val="24"/>
        </w:rPr>
        <w:t>ended up costing</w:t>
      </w:r>
      <w:r w:rsidRPr="00C04130">
        <w:rPr>
          <w:rFonts w:ascii="Times New Roman" w:hAnsi="Times New Roman" w:cs="Times New Roman"/>
          <w:sz w:val="24"/>
          <w:szCs w:val="24"/>
        </w:rPr>
        <w:t xml:space="preserve"> </w:t>
      </w:r>
      <w:r w:rsidRPr="00C04130">
        <w:rPr>
          <w:rFonts w:ascii="Times New Roman" w:hAnsi="Times New Roman" w:cs="Times New Roman"/>
          <w:bCs/>
          <w:sz w:val="24"/>
          <w:szCs w:val="24"/>
        </w:rPr>
        <w:t>$685</w:t>
      </w:r>
      <w:r w:rsidR="00707D78" w:rsidRPr="008274D0">
        <w:rPr>
          <w:rFonts w:ascii="Times New Roman" w:hAnsi="Times New Roman" w:cs="Times New Roman"/>
          <w:bCs/>
          <w:sz w:val="24"/>
          <w:szCs w:val="24"/>
        </w:rPr>
        <w:t xml:space="preserve"> thousand </w:t>
      </w:r>
      <w:r w:rsidRPr="00C04130">
        <w:rPr>
          <w:rFonts w:ascii="Times New Roman" w:hAnsi="Times New Roman" w:cs="Times New Roman"/>
          <w:sz w:val="24"/>
          <w:szCs w:val="24"/>
        </w:rPr>
        <w:t>annually</w:t>
      </w:r>
      <w:r w:rsidR="00707D78" w:rsidRPr="008274D0">
        <w:rPr>
          <w:rFonts w:ascii="Times New Roman" w:hAnsi="Times New Roman" w:cs="Times New Roman"/>
          <w:sz w:val="24"/>
          <w:szCs w:val="24"/>
        </w:rPr>
        <w:t xml:space="preserve">. </w:t>
      </w:r>
    </w:p>
    <w:p w14:paraId="4BB6D2B4" w14:textId="1C87CE50" w:rsidR="007F403C" w:rsidRPr="008274D0" w:rsidRDefault="00C04130" w:rsidP="008274D0">
      <w:pPr>
        <w:tabs>
          <w:tab w:val="num" w:pos="720"/>
        </w:tabs>
        <w:spacing w:before="100" w:beforeAutospacing="1" w:after="100" w:afterAutospacing="1" w:line="480" w:lineRule="auto"/>
        <w:rPr>
          <w:rFonts w:ascii="Times New Roman" w:hAnsi="Times New Roman" w:cs="Times New Roman"/>
          <w:sz w:val="24"/>
          <w:szCs w:val="24"/>
        </w:rPr>
      </w:pPr>
      <w:r w:rsidRPr="00C04130">
        <w:rPr>
          <w:rFonts w:ascii="Times New Roman" w:hAnsi="Times New Roman" w:cs="Times New Roman"/>
          <w:sz w:val="24"/>
          <w:szCs w:val="24"/>
        </w:rPr>
        <w:t>It is estimated that the annual cost of low health literacy</w:t>
      </w:r>
      <w:r w:rsidR="00707D78" w:rsidRPr="008274D0">
        <w:rPr>
          <w:rFonts w:ascii="Times New Roman" w:hAnsi="Times New Roman" w:cs="Times New Roman"/>
          <w:sz w:val="24"/>
          <w:szCs w:val="24"/>
        </w:rPr>
        <w:t xml:space="preserve"> for our nation</w:t>
      </w:r>
      <w:r w:rsidRPr="00C04130">
        <w:rPr>
          <w:rFonts w:ascii="Times New Roman" w:hAnsi="Times New Roman" w:cs="Times New Roman"/>
          <w:sz w:val="24"/>
          <w:szCs w:val="24"/>
        </w:rPr>
        <w:t xml:space="preserve"> ranges from </w:t>
      </w:r>
      <w:r w:rsidRPr="00C04130">
        <w:rPr>
          <w:rFonts w:ascii="Times New Roman" w:hAnsi="Times New Roman" w:cs="Times New Roman"/>
          <w:bCs/>
          <w:sz w:val="24"/>
          <w:szCs w:val="24"/>
        </w:rPr>
        <w:t xml:space="preserve">$106 billion to $238 billion. </w:t>
      </w:r>
      <w:r w:rsidRPr="00C04130">
        <w:rPr>
          <w:rFonts w:ascii="Times New Roman" w:hAnsi="Times New Roman" w:cs="Times New Roman"/>
          <w:sz w:val="24"/>
          <w:szCs w:val="24"/>
        </w:rPr>
        <w:t xml:space="preserve">This is enough money to cover all of the more than 47 million persons who lacked health insurance for a year. However, when one accounts for the future </w:t>
      </w:r>
      <w:r w:rsidR="00903862" w:rsidRPr="008274D0">
        <w:rPr>
          <w:rFonts w:ascii="Times New Roman" w:hAnsi="Times New Roman" w:cs="Times New Roman"/>
          <w:sz w:val="24"/>
          <w:szCs w:val="24"/>
        </w:rPr>
        <w:t>costs,</w:t>
      </w:r>
      <w:r w:rsidRPr="00C04130">
        <w:rPr>
          <w:rFonts w:ascii="Times New Roman" w:hAnsi="Times New Roman" w:cs="Times New Roman"/>
          <w:sz w:val="24"/>
          <w:szCs w:val="24"/>
        </w:rPr>
        <w:t xml:space="preserve"> we are leaving our next generations with a huge burden. </w:t>
      </w:r>
      <w:r w:rsidRPr="00C04130">
        <w:rPr>
          <w:rFonts w:ascii="Times New Roman" w:hAnsi="Times New Roman" w:cs="Times New Roman"/>
          <w:bCs/>
          <w:sz w:val="24"/>
          <w:szCs w:val="24"/>
        </w:rPr>
        <w:t xml:space="preserve">The real </w:t>
      </w:r>
      <w:r w:rsidR="00D456EB" w:rsidRPr="008274D0">
        <w:rPr>
          <w:rFonts w:ascii="Times New Roman" w:hAnsi="Times New Roman" w:cs="Times New Roman"/>
          <w:bCs/>
          <w:sz w:val="24"/>
          <w:szCs w:val="24"/>
        </w:rPr>
        <w:t>present-day</w:t>
      </w:r>
      <w:r w:rsidRPr="00C04130">
        <w:rPr>
          <w:rFonts w:ascii="Times New Roman" w:hAnsi="Times New Roman" w:cs="Times New Roman"/>
          <w:bCs/>
          <w:sz w:val="24"/>
          <w:szCs w:val="24"/>
        </w:rPr>
        <w:t xml:space="preserve"> cost of low health literacy is closer in range to $1.6 trillion to $3.6 trillion, </w:t>
      </w:r>
      <w:r w:rsidRPr="00C04130">
        <w:rPr>
          <w:rFonts w:ascii="Times New Roman" w:hAnsi="Times New Roman" w:cs="Times New Roman"/>
          <w:sz w:val="24"/>
          <w:szCs w:val="24"/>
        </w:rPr>
        <w:t>resulting from our current actions or lack of action around the issue of low health literacy</w:t>
      </w:r>
      <w:r w:rsidR="00B22EA6" w:rsidRPr="008274D0">
        <w:rPr>
          <w:rFonts w:ascii="Times New Roman" w:hAnsi="Times New Roman" w:cs="Times New Roman"/>
          <w:sz w:val="24"/>
          <w:szCs w:val="24"/>
        </w:rPr>
        <w:t xml:space="preserve">. </w:t>
      </w:r>
    </w:p>
    <w:p w14:paraId="241D72DA" w14:textId="47C0220C" w:rsidR="00044BC7" w:rsidRPr="008274D0" w:rsidRDefault="00903862" w:rsidP="008274D0">
      <w:pPr>
        <w:tabs>
          <w:tab w:val="num" w:pos="720"/>
        </w:tabs>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Why do</w:t>
      </w:r>
      <w:r w:rsidR="007F403C" w:rsidRPr="008274D0">
        <w:rPr>
          <w:rFonts w:ascii="Times New Roman" w:hAnsi="Times New Roman" w:cs="Times New Roman"/>
          <w:sz w:val="24"/>
          <w:szCs w:val="24"/>
        </w:rPr>
        <w:t xml:space="preserve"> you think </w:t>
      </w:r>
      <w:r w:rsidR="00C04130" w:rsidRPr="00C04130">
        <w:rPr>
          <w:rFonts w:ascii="Times New Roman" w:hAnsi="Times New Roman" w:cs="Times New Roman"/>
          <w:sz w:val="24"/>
          <w:szCs w:val="24"/>
        </w:rPr>
        <w:t xml:space="preserve">this is the case? Or what leads to these increased costs? </w:t>
      </w:r>
      <w:r w:rsidRPr="008274D0">
        <w:rPr>
          <w:rFonts w:ascii="Times New Roman" w:hAnsi="Times New Roman" w:cs="Times New Roman"/>
          <w:sz w:val="24"/>
          <w:szCs w:val="24"/>
        </w:rPr>
        <w:t xml:space="preserve">How can we change? </w:t>
      </w:r>
      <w:r w:rsidR="00C04130" w:rsidRPr="00C04130">
        <w:rPr>
          <w:rFonts w:ascii="Times New Roman" w:hAnsi="Times New Roman" w:cs="Times New Roman"/>
          <w:sz w:val="24"/>
          <w:szCs w:val="24"/>
        </w:rPr>
        <w:t xml:space="preserve"> </w:t>
      </w:r>
    </w:p>
    <w:p w14:paraId="30E702BF" w14:textId="43576AE1" w:rsidR="00044BC7" w:rsidRPr="008274D0" w:rsidRDefault="00D456EB" w:rsidP="008274D0">
      <w:pPr>
        <w:tabs>
          <w:tab w:val="num" w:pos="720"/>
        </w:tabs>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 xml:space="preserve">Slide 27: </w:t>
      </w:r>
      <w:r w:rsidR="00B22EA6" w:rsidRPr="008274D0">
        <w:rPr>
          <w:rFonts w:ascii="Times New Roman" w:hAnsi="Times New Roman" w:cs="Times New Roman"/>
          <w:b/>
          <w:i/>
          <w:sz w:val="24"/>
          <w:szCs w:val="24"/>
        </w:rPr>
        <w:t>Economic Implications of Low Health Literacy</w:t>
      </w:r>
    </w:p>
    <w:p w14:paraId="15DCE08E" w14:textId="05299AD3" w:rsidR="00346235" w:rsidRPr="008274D0" w:rsidRDefault="00932DA6"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Digging</w:t>
      </w:r>
      <w:r w:rsidR="00EB14DA" w:rsidRPr="008274D0">
        <w:rPr>
          <w:rFonts w:ascii="Times New Roman" w:hAnsi="Times New Roman" w:cs="Times New Roman"/>
          <w:sz w:val="24"/>
          <w:szCs w:val="24"/>
        </w:rPr>
        <w:t xml:space="preserve"> deeper into individual hospital costs, US hospital</w:t>
      </w:r>
      <w:r w:rsidRPr="008274D0">
        <w:rPr>
          <w:rFonts w:ascii="Times New Roman" w:hAnsi="Times New Roman" w:cs="Times New Roman"/>
          <w:sz w:val="24"/>
          <w:szCs w:val="24"/>
        </w:rPr>
        <w:t>s lose over $12 billion annually as a result of communication inefficiency as a result of communication inefficiency among care provider</w:t>
      </w:r>
      <w:r w:rsidR="00AD2B97" w:rsidRPr="008274D0">
        <w:rPr>
          <w:rFonts w:ascii="Times New Roman" w:hAnsi="Times New Roman" w:cs="Times New Roman"/>
          <w:sz w:val="24"/>
          <w:szCs w:val="24"/>
        </w:rPr>
        <w:t>s</w:t>
      </w:r>
      <w:r w:rsidRPr="008274D0">
        <w:rPr>
          <w:rFonts w:ascii="Times New Roman" w:hAnsi="Times New Roman" w:cs="Times New Roman"/>
          <w:sz w:val="24"/>
          <w:szCs w:val="24"/>
        </w:rPr>
        <w:t xml:space="preserve">. </w:t>
      </w:r>
      <w:r w:rsidR="00EB14DA" w:rsidRPr="008274D0">
        <w:rPr>
          <w:rFonts w:ascii="Times New Roman" w:hAnsi="Times New Roman" w:cs="Times New Roman"/>
          <w:sz w:val="24"/>
          <w:szCs w:val="24"/>
        </w:rPr>
        <w:t xml:space="preserve"> </w:t>
      </w:r>
      <w:r w:rsidR="00346235" w:rsidRPr="00346235">
        <w:rPr>
          <w:rFonts w:ascii="Times New Roman" w:hAnsi="Times New Roman" w:cs="Times New Roman"/>
          <w:sz w:val="24"/>
          <w:szCs w:val="24"/>
        </w:rPr>
        <w:t xml:space="preserve">Increase in length of stay accounts for </w:t>
      </w:r>
      <w:r w:rsidR="00346235" w:rsidRPr="00346235">
        <w:rPr>
          <w:rFonts w:ascii="Times New Roman" w:hAnsi="Times New Roman" w:cs="Times New Roman"/>
          <w:b/>
          <w:bCs/>
          <w:sz w:val="24"/>
          <w:szCs w:val="24"/>
        </w:rPr>
        <w:t>53 %</w:t>
      </w:r>
      <w:r w:rsidR="00346235" w:rsidRPr="00346235">
        <w:rPr>
          <w:rFonts w:ascii="Times New Roman" w:hAnsi="Times New Roman" w:cs="Times New Roman"/>
          <w:sz w:val="24"/>
          <w:szCs w:val="24"/>
        </w:rPr>
        <w:t xml:space="preserve"> of the annual economic burden.</w:t>
      </w:r>
      <w:r w:rsidR="00AD2B97" w:rsidRPr="008274D0">
        <w:rPr>
          <w:rFonts w:ascii="Times New Roman" w:hAnsi="Times New Roman" w:cs="Times New Roman"/>
          <w:sz w:val="24"/>
          <w:szCs w:val="24"/>
        </w:rPr>
        <w:t xml:space="preserve"> These extra lengths of stays can be caused by </w:t>
      </w:r>
      <w:r w:rsidR="005E679D" w:rsidRPr="008274D0">
        <w:rPr>
          <w:rFonts w:ascii="Times New Roman" w:hAnsi="Times New Roman" w:cs="Times New Roman"/>
          <w:sz w:val="24"/>
          <w:szCs w:val="24"/>
        </w:rPr>
        <w:t xml:space="preserve">poor communication, which results in patients delay in coming back </w:t>
      </w:r>
      <w:r w:rsidR="000F3A04" w:rsidRPr="008274D0">
        <w:rPr>
          <w:rFonts w:ascii="Times New Roman" w:hAnsi="Times New Roman" w:cs="Times New Roman"/>
          <w:sz w:val="24"/>
          <w:szCs w:val="24"/>
        </w:rPr>
        <w:t xml:space="preserve">for services or delaying starting services in the first place or </w:t>
      </w:r>
      <w:r w:rsidR="009A1AA9" w:rsidRPr="008274D0">
        <w:rPr>
          <w:rFonts w:ascii="Times New Roman" w:hAnsi="Times New Roman" w:cs="Times New Roman"/>
          <w:sz w:val="24"/>
          <w:szCs w:val="24"/>
        </w:rPr>
        <w:t xml:space="preserve">not taking their medications appropriately. </w:t>
      </w:r>
      <w:r w:rsidR="00346235" w:rsidRPr="008274D0">
        <w:rPr>
          <w:rFonts w:ascii="Times New Roman" w:hAnsi="Times New Roman" w:cs="Times New Roman"/>
          <w:sz w:val="24"/>
          <w:szCs w:val="24"/>
        </w:rPr>
        <w:t xml:space="preserve">A 500-bed hospital loses over </w:t>
      </w:r>
      <w:r w:rsidR="00346235" w:rsidRPr="008274D0">
        <w:rPr>
          <w:rFonts w:ascii="Times New Roman" w:hAnsi="Times New Roman" w:cs="Times New Roman"/>
          <w:b/>
          <w:bCs/>
          <w:sz w:val="24"/>
          <w:szCs w:val="24"/>
        </w:rPr>
        <w:t xml:space="preserve">$4 million </w:t>
      </w:r>
      <w:r w:rsidR="00346235" w:rsidRPr="008274D0">
        <w:rPr>
          <w:rFonts w:ascii="Times New Roman" w:hAnsi="Times New Roman" w:cs="Times New Roman"/>
          <w:sz w:val="24"/>
          <w:szCs w:val="24"/>
        </w:rPr>
        <w:t>annually as a result of communication inefficiencies</w:t>
      </w:r>
    </w:p>
    <w:p w14:paraId="62004A2B" w14:textId="4EFFE352" w:rsidR="00044BC7" w:rsidRPr="008274D0" w:rsidRDefault="007053B5" w:rsidP="008274D0">
      <w:pPr>
        <w:tabs>
          <w:tab w:val="num" w:pos="720"/>
        </w:tabs>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lastRenderedPageBreak/>
        <w:t>Slide 28</w:t>
      </w:r>
    </w:p>
    <w:p w14:paraId="1BB9022D" w14:textId="038EFA38" w:rsidR="000374F9" w:rsidRPr="008274D0" w:rsidRDefault="007053B5" w:rsidP="008274D0">
      <w:pPr>
        <w:tabs>
          <w:tab w:val="num" w:pos="720"/>
        </w:tabs>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sz w:val="24"/>
          <w:szCs w:val="24"/>
        </w:rPr>
        <w:t>To summarize</w:t>
      </w:r>
      <w:r w:rsidR="00985B15" w:rsidRPr="008274D0">
        <w:rPr>
          <w:rFonts w:ascii="Times New Roman" w:hAnsi="Times New Roman" w:cs="Times New Roman"/>
          <w:sz w:val="24"/>
          <w:szCs w:val="24"/>
        </w:rPr>
        <w:t xml:space="preserve"> economic impacts of low health literacy, Richard Carmona, the 17</w:t>
      </w:r>
      <w:r w:rsidR="00985B15" w:rsidRPr="008274D0">
        <w:rPr>
          <w:rFonts w:ascii="Times New Roman" w:hAnsi="Times New Roman" w:cs="Times New Roman"/>
          <w:sz w:val="24"/>
          <w:szCs w:val="24"/>
          <w:vertAlign w:val="superscript"/>
        </w:rPr>
        <w:t>th</w:t>
      </w:r>
      <w:r w:rsidR="00985B15" w:rsidRPr="008274D0">
        <w:rPr>
          <w:rFonts w:ascii="Times New Roman" w:hAnsi="Times New Roman" w:cs="Times New Roman"/>
          <w:sz w:val="24"/>
          <w:szCs w:val="24"/>
        </w:rPr>
        <w:t xml:space="preserve"> U.S. Surgeon General </w:t>
      </w:r>
      <w:r w:rsidR="000374F9" w:rsidRPr="008274D0">
        <w:rPr>
          <w:rFonts w:ascii="Times New Roman" w:hAnsi="Times New Roman" w:cs="Times New Roman"/>
          <w:sz w:val="24"/>
          <w:szCs w:val="24"/>
        </w:rPr>
        <w:t xml:space="preserve">said it best, </w:t>
      </w:r>
      <w:r w:rsidR="000374F9" w:rsidRPr="008274D0">
        <w:rPr>
          <w:rFonts w:ascii="Times New Roman" w:hAnsi="Times New Roman" w:cs="Times New Roman"/>
          <w:b/>
          <w:i/>
          <w:sz w:val="24"/>
          <w:szCs w:val="24"/>
        </w:rPr>
        <w:t>“Health Literacy is the currency of success for everything that we do in health, wellness, and prevention."</w:t>
      </w:r>
    </w:p>
    <w:p w14:paraId="1F21DF55" w14:textId="5115AE19" w:rsidR="000374F9" w:rsidRPr="008274D0" w:rsidRDefault="000374F9" w:rsidP="008274D0">
      <w:pPr>
        <w:tabs>
          <w:tab w:val="num" w:pos="720"/>
        </w:tabs>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Slide 29:</w:t>
      </w:r>
      <w:r w:rsidR="00D972CA" w:rsidRPr="008274D0">
        <w:rPr>
          <w:rFonts w:ascii="Times New Roman" w:hAnsi="Times New Roman" w:cs="Times New Roman"/>
          <w:b/>
          <w:i/>
          <w:sz w:val="24"/>
          <w:szCs w:val="24"/>
        </w:rPr>
        <w:t xml:space="preserve"> H</w:t>
      </w:r>
      <w:r w:rsidR="00CB0F85" w:rsidRPr="008274D0">
        <w:rPr>
          <w:rFonts w:ascii="Times New Roman" w:hAnsi="Times New Roman" w:cs="Times New Roman"/>
          <w:b/>
          <w:i/>
          <w:sz w:val="24"/>
          <w:szCs w:val="24"/>
        </w:rPr>
        <w:t>ealth Literate Materials</w:t>
      </w:r>
    </w:p>
    <w:p w14:paraId="1355BD5B" w14:textId="725BDDDA" w:rsidR="00CB0F85" w:rsidRPr="008274D0" w:rsidRDefault="00CB0F85" w:rsidP="008274D0">
      <w:pPr>
        <w:tabs>
          <w:tab w:val="num" w:pos="720"/>
        </w:tabs>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Patient-centered health literate materials are </w:t>
      </w:r>
      <w:r w:rsidR="00D90D6F" w:rsidRPr="008274D0">
        <w:rPr>
          <w:rFonts w:ascii="Times New Roman" w:hAnsi="Times New Roman" w:cs="Times New Roman"/>
          <w:sz w:val="24"/>
          <w:szCs w:val="24"/>
        </w:rPr>
        <w:t xml:space="preserve">the first place to start when addressing health literacy from health care institutions. </w:t>
      </w:r>
      <w:r w:rsidR="004E43F1" w:rsidRPr="008274D0">
        <w:rPr>
          <w:rFonts w:ascii="Times New Roman" w:hAnsi="Times New Roman" w:cs="Times New Roman"/>
          <w:sz w:val="24"/>
          <w:szCs w:val="24"/>
        </w:rPr>
        <w:t xml:space="preserve">Patients should receive health literate materials that are accessible, understandable, </w:t>
      </w:r>
      <w:r w:rsidR="00D972CA" w:rsidRPr="008274D0">
        <w:rPr>
          <w:rFonts w:ascii="Times New Roman" w:hAnsi="Times New Roman" w:cs="Times New Roman"/>
          <w:sz w:val="24"/>
          <w:szCs w:val="24"/>
        </w:rPr>
        <w:t>usable</w:t>
      </w:r>
      <w:r w:rsidR="00D60B08" w:rsidRPr="008274D0">
        <w:rPr>
          <w:rFonts w:ascii="Times New Roman" w:hAnsi="Times New Roman" w:cs="Times New Roman"/>
          <w:sz w:val="24"/>
          <w:szCs w:val="24"/>
        </w:rPr>
        <w:t xml:space="preserve"> </w:t>
      </w:r>
      <w:r w:rsidR="00D972CA" w:rsidRPr="008274D0">
        <w:rPr>
          <w:rFonts w:ascii="Times New Roman" w:hAnsi="Times New Roman" w:cs="Times New Roman"/>
          <w:sz w:val="24"/>
          <w:szCs w:val="24"/>
        </w:rPr>
        <w:t>and/</w:t>
      </w:r>
      <w:r w:rsidR="00D60B08" w:rsidRPr="008274D0">
        <w:rPr>
          <w:rFonts w:ascii="Times New Roman" w:hAnsi="Times New Roman" w:cs="Times New Roman"/>
          <w:sz w:val="24"/>
          <w:szCs w:val="24"/>
        </w:rPr>
        <w:t xml:space="preserve">or they are able to apply it at </w:t>
      </w:r>
      <w:r w:rsidR="00D972CA" w:rsidRPr="008274D0">
        <w:rPr>
          <w:rFonts w:ascii="Times New Roman" w:hAnsi="Times New Roman" w:cs="Times New Roman"/>
          <w:sz w:val="24"/>
          <w:szCs w:val="24"/>
        </w:rPr>
        <w:t>home settings</w:t>
      </w:r>
      <w:r w:rsidR="00D60B08" w:rsidRPr="008274D0">
        <w:rPr>
          <w:rFonts w:ascii="Times New Roman" w:hAnsi="Times New Roman" w:cs="Times New Roman"/>
          <w:sz w:val="24"/>
          <w:szCs w:val="24"/>
        </w:rPr>
        <w:t xml:space="preserve">. Let’s take a deeper look. </w:t>
      </w:r>
    </w:p>
    <w:p w14:paraId="495ADCB8" w14:textId="1070789F" w:rsidR="00D972CA" w:rsidRPr="008274D0" w:rsidRDefault="00D972CA" w:rsidP="008274D0">
      <w:pPr>
        <w:tabs>
          <w:tab w:val="num" w:pos="720"/>
        </w:tabs>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 xml:space="preserve">Slide 30: </w:t>
      </w:r>
      <w:r w:rsidR="000A39AB" w:rsidRPr="008274D0">
        <w:rPr>
          <w:rFonts w:ascii="Times New Roman" w:hAnsi="Times New Roman" w:cs="Times New Roman"/>
          <w:b/>
          <w:i/>
          <w:sz w:val="24"/>
          <w:szCs w:val="24"/>
        </w:rPr>
        <w:t>Can we make it any easier?</w:t>
      </w:r>
    </w:p>
    <w:p w14:paraId="45D019EB" w14:textId="19CE557C" w:rsidR="000A39AB" w:rsidRPr="008274D0" w:rsidRDefault="000A39AB" w:rsidP="008274D0">
      <w:pPr>
        <w:tabs>
          <w:tab w:val="num" w:pos="720"/>
        </w:tabs>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 xml:space="preserve">Slide 31: </w:t>
      </w:r>
      <w:r w:rsidR="005E4E6D" w:rsidRPr="008274D0">
        <w:rPr>
          <w:rFonts w:ascii="Times New Roman" w:hAnsi="Times New Roman" w:cs="Times New Roman"/>
          <w:b/>
          <w:i/>
          <w:sz w:val="24"/>
          <w:szCs w:val="24"/>
        </w:rPr>
        <w:t xml:space="preserve">Lower Health Literacy Demand Materials </w:t>
      </w:r>
    </w:p>
    <w:p w14:paraId="2DBD643A" w14:textId="77777777" w:rsidR="008957AF" w:rsidRPr="008274D0" w:rsidRDefault="002A4E91" w:rsidP="008274D0">
      <w:pPr>
        <w:tabs>
          <w:tab w:val="num" w:pos="720"/>
        </w:tabs>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Although the cartoon on the previous slide is funny, </w:t>
      </w:r>
      <w:r w:rsidR="0082468C" w:rsidRPr="008274D0">
        <w:rPr>
          <w:rFonts w:ascii="Times New Roman" w:hAnsi="Times New Roman" w:cs="Times New Roman"/>
          <w:sz w:val="24"/>
          <w:szCs w:val="24"/>
        </w:rPr>
        <w:t xml:space="preserve">we really do need to spell out directions on health care labels for people to understand </w:t>
      </w:r>
      <w:r w:rsidR="0050198F" w:rsidRPr="008274D0">
        <w:rPr>
          <w:rFonts w:ascii="Times New Roman" w:hAnsi="Times New Roman" w:cs="Times New Roman"/>
          <w:sz w:val="24"/>
          <w:szCs w:val="24"/>
        </w:rPr>
        <w:t xml:space="preserve">how to take their medications appropriately or follow other directions. </w:t>
      </w:r>
      <w:r w:rsidR="005E4E6D" w:rsidRPr="005E4E6D">
        <w:rPr>
          <w:rFonts w:ascii="Times New Roman" w:hAnsi="Times New Roman" w:cs="Times New Roman"/>
          <w:sz w:val="24"/>
          <w:szCs w:val="24"/>
        </w:rPr>
        <w:t>I want to share with you some simple tips to keep in mind when creating or selecting written materials</w:t>
      </w:r>
      <w:r w:rsidR="008957AF" w:rsidRPr="008274D0">
        <w:rPr>
          <w:rFonts w:ascii="Times New Roman" w:hAnsi="Times New Roman" w:cs="Times New Roman"/>
          <w:sz w:val="24"/>
          <w:szCs w:val="24"/>
        </w:rPr>
        <w:t xml:space="preserve">. </w:t>
      </w:r>
    </w:p>
    <w:p w14:paraId="67878F36" w14:textId="089CD61F" w:rsidR="005E4E6D" w:rsidRPr="008274D0" w:rsidRDefault="008957AF" w:rsidP="008274D0">
      <w:pPr>
        <w:pStyle w:val="ListParagraph"/>
        <w:numPr>
          <w:ilvl w:val="0"/>
          <w:numId w:val="6"/>
        </w:num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First, u</w:t>
      </w:r>
      <w:r w:rsidR="005E4E6D" w:rsidRPr="008274D0">
        <w:rPr>
          <w:rFonts w:ascii="Times New Roman" w:hAnsi="Times New Roman" w:cs="Times New Roman"/>
          <w:sz w:val="24"/>
          <w:szCs w:val="24"/>
        </w:rPr>
        <w:t>se plain language instead of technical words.</w:t>
      </w:r>
      <w:r w:rsidRPr="008274D0">
        <w:rPr>
          <w:rFonts w:ascii="Times New Roman" w:hAnsi="Times New Roman" w:cs="Times New Roman"/>
          <w:sz w:val="24"/>
          <w:szCs w:val="24"/>
        </w:rPr>
        <w:t xml:space="preserve"> </w:t>
      </w:r>
    </w:p>
    <w:p w14:paraId="691A1956" w14:textId="77777777" w:rsidR="00BF58F8" w:rsidRPr="008274D0" w:rsidRDefault="00681C7F" w:rsidP="008274D0">
      <w:pPr>
        <w:pStyle w:val="ListParagraph"/>
        <w:numPr>
          <w:ilvl w:val="0"/>
          <w:numId w:val="6"/>
        </w:numPr>
        <w:tabs>
          <w:tab w:val="num" w:pos="1440"/>
        </w:tabs>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Second, u</w:t>
      </w:r>
      <w:r w:rsidR="005E4E6D" w:rsidRPr="008274D0">
        <w:rPr>
          <w:rFonts w:ascii="Times New Roman" w:hAnsi="Times New Roman" w:cs="Times New Roman"/>
          <w:sz w:val="24"/>
          <w:szCs w:val="24"/>
        </w:rPr>
        <w:t>se one or two syllable words whenever possible. Re</w:t>
      </w:r>
      <w:r w:rsidRPr="008274D0">
        <w:rPr>
          <w:rFonts w:ascii="Times New Roman" w:hAnsi="Times New Roman" w:cs="Times New Roman"/>
          <w:sz w:val="24"/>
          <w:szCs w:val="24"/>
        </w:rPr>
        <w:t>member when people get s</w:t>
      </w:r>
      <w:r w:rsidR="005E4E6D" w:rsidRPr="008274D0">
        <w:rPr>
          <w:rFonts w:ascii="Times New Roman" w:hAnsi="Times New Roman" w:cs="Times New Roman"/>
          <w:sz w:val="24"/>
          <w:szCs w:val="24"/>
        </w:rPr>
        <w:t>tuck on individual words</w:t>
      </w:r>
      <w:r w:rsidRPr="008274D0">
        <w:rPr>
          <w:rFonts w:ascii="Times New Roman" w:hAnsi="Times New Roman" w:cs="Times New Roman"/>
          <w:sz w:val="24"/>
          <w:szCs w:val="24"/>
        </w:rPr>
        <w:t>, it inhibits</w:t>
      </w:r>
      <w:r w:rsidR="005E4E6D" w:rsidRPr="008274D0">
        <w:rPr>
          <w:rFonts w:ascii="Times New Roman" w:hAnsi="Times New Roman" w:cs="Times New Roman"/>
          <w:sz w:val="24"/>
          <w:szCs w:val="24"/>
        </w:rPr>
        <w:t xml:space="preserve"> overall comprehension. No more than </w:t>
      </w:r>
      <w:r w:rsidR="00BF58F8" w:rsidRPr="008274D0">
        <w:rPr>
          <w:rFonts w:ascii="Times New Roman" w:hAnsi="Times New Roman" w:cs="Times New Roman"/>
          <w:sz w:val="24"/>
          <w:szCs w:val="24"/>
        </w:rPr>
        <w:t>1</w:t>
      </w:r>
      <w:r w:rsidR="005E4E6D" w:rsidRPr="008274D0">
        <w:rPr>
          <w:rFonts w:ascii="Times New Roman" w:hAnsi="Times New Roman" w:cs="Times New Roman"/>
          <w:sz w:val="24"/>
          <w:szCs w:val="24"/>
        </w:rPr>
        <w:t>0 words per sentence.</w:t>
      </w:r>
    </w:p>
    <w:p w14:paraId="0062672A" w14:textId="7CB6EA80" w:rsidR="00BF58F8" w:rsidRPr="008274D0" w:rsidRDefault="005E4E6D" w:rsidP="008274D0">
      <w:pPr>
        <w:pStyle w:val="ListParagraph"/>
        <w:numPr>
          <w:ilvl w:val="0"/>
          <w:numId w:val="6"/>
        </w:numPr>
        <w:tabs>
          <w:tab w:val="num" w:pos="1440"/>
        </w:tabs>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lastRenderedPageBreak/>
        <w:t>Use bullet points to present information in “bite-sized nuggets”</w:t>
      </w:r>
      <w:r w:rsidR="00E036E3" w:rsidRPr="008274D0">
        <w:rPr>
          <w:rFonts w:ascii="Times New Roman" w:hAnsi="Times New Roman" w:cs="Times New Roman"/>
          <w:sz w:val="24"/>
          <w:szCs w:val="24"/>
        </w:rPr>
        <w:t xml:space="preserve">, with no </w:t>
      </w:r>
      <w:r w:rsidRPr="008274D0">
        <w:rPr>
          <w:rFonts w:ascii="Times New Roman" w:hAnsi="Times New Roman" w:cs="Times New Roman"/>
          <w:sz w:val="24"/>
          <w:szCs w:val="24"/>
        </w:rPr>
        <w:t>more than 7 lines</w:t>
      </w:r>
      <w:r w:rsidR="00E036E3" w:rsidRPr="008274D0">
        <w:rPr>
          <w:rFonts w:ascii="Times New Roman" w:hAnsi="Times New Roman" w:cs="Times New Roman"/>
          <w:sz w:val="24"/>
          <w:szCs w:val="24"/>
        </w:rPr>
        <w:t xml:space="preserve"> or bullets</w:t>
      </w:r>
      <w:r w:rsidRPr="008274D0">
        <w:rPr>
          <w:rFonts w:ascii="Times New Roman" w:hAnsi="Times New Roman" w:cs="Times New Roman"/>
          <w:sz w:val="24"/>
          <w:szCs w:val="24"/>
        </w:rPr>
        <w:t xml:space="preserve"> per paragraph.</w:t>
      </w:r>
    </w:p>
    <w:p w14:paraId="50E525B7" w14:textId="6DFB3971" w:rsidR="00BF58F8" w:rsidRPr="008274D0" w:rsidRDefault="005E4E6D" w:rsidP="008274D0">
      <w:pPr>
        <w:pStyle w:val="ListParagraph"/>
        <w:numPr>
          <w:ilvl w:val="0"/>
          <w:numId w:val="6"/>
        </w:numPr>
        <w:tabs>
          <w:tab w:val="num" w:pos="1440"/>
        </w:tabs>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Limit your content to only the most important information. This will help you avoid information overload. Really think, “what is the most important thing I want to convey with this written information?” If we put too much content on one page, much of it, if not all, will get buried and go unread. </w:t>
      </w:r>
      <w:r w:rsidR="007926B6" w:rsidRPr="008274D0">
        <w:rPr>
          <w:rFonts w:ascii="Times New Roman" w:hAnsi="Times New Roman" w:cs="Times New Roman"/>
          <w:sz w:val="24"/>
          <w:szCs w:val="24"/>
        </w:rPr>
        <w:t xml:space="preserve">Avoid overwhelming your readers, </w:t>
      </w:r>
    </w:p>
    <w:p w14:paraId="68FC0CFB" w14:textId="152A4F69" w:rsidR="005E4E6D" w:rsidRPr="008274D0" w:rsidRDefault="007926B6" w:rsidP="008274D0">
      <w:pPr>
        <w:pStyle w:val="ListParagraph"/>
        <w:numPr>
          <w:ilvl w:val="0"/>
          <w:numId w:val="6"/>
        </w:numPr>
        <w:tabs>
          <w:tab w:val="num" w:pos="1440"/>
        </w:tabs>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And Lastly, l</w:t>
      </w:r>
      <w:r w:rsidR="005E4E6D" w:rsidRPr="008274D0">
        <w:rPr>
          <w:rFonts w:ascii="Times New Roman" w:hAnsi="Times New Roman" w:cs="Times New Roman"/>
          <w:sz w:val="24"/>
          <w:szCs w:val="24"/>
        </w:rPr>
        <w:t>eave plenty of white space for the eye to rest.</w:t>
      </w:r>
    </w:p>
    <w:p w14:paraId="13353521" w14:textId="3AC3F876" w:rsidR="00AD0A73" w:rsidRPr="008274D0" w:rsidRDefault="00374672" w:rsidP="008274D0">
      <w:pPr>
        <w:tabs>
          <w:tab w:val="num" w:pos="1440"/>
        </w:tabs>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Slide 3</w:t>
      </w:r>
      <w:r w:rsidR="00AD00F4" w:rsidRPr="008274D0">
        <w:rPr>
          <w:rFonts w:ascii="Times New Roman" w:hAnsi="Times New Roman" w:cs="Times New Roman"/>
          <w:b/>
          <w:i/>
          <w:sz w:val="24"/>
          <w:szCs w:val="24"/>
        </w:rPr>
        <w:t>2</w:t>
      </w:r>
      <w:r w:rsidRPr="008274D0">
        <w:rPr>
          <w:rFonts w:ascii="Times New Roman" w:hAnsi="Times New Roman" w:cs="Times New Roman"/>
          <w:b/>
          <w:i/>
          <w:sz w:val="24"/>
          <w:szCs w:val="24"/>
        </w:rPr>
        <w:t xml:space="preserve">: </w:t>
      </w:r>
      <w:r w:rsidR="00022364" w:rsidRPr="008274D0">
        <w:rPr>
          <w:rFonts w:ascii="Times New Roman" w:hAnsi="Times New Roman" w:cs="Times New Roman"/>
          <w:b/>
          <w:i/>
          <w:sz w:val="24"/>
          <w:szCs w:val="24"/>
        </w:rPr>
        <w:t>Lower Health Literacy Demand Mat</w:t>
      </w:r>
      <w:r w:rsidR="00AD00F4" w:rsidRPr="008274D0">
        <w:rPr>
          <w:rFonts w:ascii="Times New Roman" w:hAnsi="Times New Roman" w:cs="Times New Roman"/>
          <w:b/>
          <w:i/>
          <w:sz w:val="24"/>
          <w:szCs w:val="24"/>
        </w:rPr>
        <w:t>erials</w:t>
      </w:r>
    </w:p>
    <w:p w14:paraId="075CF226" w14:textId="246E5E48" w:rsidR="00AD00F4" w:rsidRPr="00AD00F4" w:rsidRDefault="00982AB7" w:rsidP="008274D0">
      <w:pPr>
        <w:tabs>
          <w:tab w:val="num" w:pos="1440"/>
        </w:tabs>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T</w:t>
      </w:r>
      <w:r w:rsidR="00AD00F4" w:rsidRPr="00AD00F4">
        <w:rPr>
          <w:rFonts w:ascii="Times New Roman" w:hAnsi="Times New Roman" w:cs="Times New Roman"/>
          <w:sz w:val="24"/>
          <w:szCs w:val="24"/>
        </w:rPr>
        <w:t xml:space="preserve">hese last points speak to the design of the document and are equally as important as the content you use. If the design is not patient friendly, many of our patients will not even take the time to look at the content. They’ll see the document and say, “this is too much. It’s so confusing!” and never even begin to read it. </w:t>
      </w:r>
    </w:p>
    <w:p w14:paraId="49C09755" w14:textId="74E6994E" w:rsidR="00044BC7" w:rsidRPr="008274D0" w:rsidRDefault="00AD00F4" w:rsidP="008274D0">
      <w:pPr>
        <w:spacing w:before="100" w:beforeAutospacing="1" w:after="100" w:afterAutospacing="1" w:line="480" w:lineRule="auto"/>
        <w:rPr>
          <w:rFonts w:ascii="Times New Roman" w:hAnsi="Times New Roman" w:cs="Times New Roman"/>
          <w:sz w:val="24"/>
          <w:szCs w:val="24"/>
        </w:rPr>
      </w:pPr>
      <w:r w:rsidRPr="00AD00F4">
        <w:rPr>
          <w:rFonts w:ascii="Times New Roman" w:hAnsi="Times New Roman" w:cs="Times New Roman"/>
          <w:sz w:val="24"/>
          <w:szCs w:val="24"/>
        </w:rPr>
        <w:t xml:space="preserve">The first design element is to </w:t>
      </w:r>
      <w:r w:rsidR="007C4627" w:rsidRPr="008274D0">
        <w:rPr>
          <w:rFonts w:ascii="Times New Roman" w:hAnsi="Times New Roman" w:cs="Times New Roman"/>
          <w:sz w:val="24"/>
          <w:szCs w:val="24"/>
        </w:rPr>
        <w:t xml:space="preserve">avoid using all capital letters. </w:t>
      </w:r>
      <w:r w:rsidR="002C27B6" w:rsidRPr="008274D0">
        <w:rPr>
          <w:rFonts w:ascii="Times New Roman" w:hAnsi="Times New Roman" w:cs="Times New Roman"/>
          <w:sz w:val="24"/>
          <w:szCs w:val="24"/>
        </w:rPr>
        <w:t xml:space="preserve">All CAPS are hard to read, and it is not clear to someone with low literacy where a </w:t>
      </w:r>
      <w:r w:rsidR="00874927" w:rsidRPr="008274D0">
        <w:rPr>
          <w:rFonts w:ascii="Times New Roman" w:hAnsi="Times New Roman" w:cs="Times New Roman"/>
          <w:sz w:val="24"/>
          <w:szCs w:val="24"/>
        </w:rPr>
        <w:t>sentence</w:t>
      </w:r>
      <w:r w:rsidR="002C27B6" w:rsidRPr="008274D0">
        <w:rPr>
          <w:rFonts w:ascii="Times New Roman" w:hAnsi="Times New Roman" w:cs="Times New Roman"/>
          <w:sz w:val="24"/>
          <w:szCs w:val="24"/>
        </w:rPr>
        <w:t xml:space="preserve"> begins and ends when we use all capital </w:t>
      </w:r>
      <w:r w:rsidR="00874927" w:rsidRPr="008274D0">
        <w:rPr>
          <w:rFonts w:ascii="Times New Roman" w:hAnsi="Times New Roman" w:cs="Times New Roman"/>
          <w:sz w:val="24"/>
          <w:szCs w:val="24"/>
        </w:rPr>
        <w:t xml:space="preserve">letters or where a word begins or ends. </w:t>
      </w:r>
    </w:p>
    <w:p w14:paraId="4774F5E5" w14:textId="76F6FF3F" w:rsidR="00044BC7" w:rsidRPr="008274D0" w:rsidRDefault="00874927"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Limit the use of italics. They are also hard to read. </w:t>
      </w:r>
    </w:p>
    <w:p w14:paraId="1911CDEF" w14:textId="23064364" w:rsidR="00691D70" w:rsidRPr="00691D70" w:rsidRDefault="00691D70" w:rsidP="008274D0">
      <w:pPr>
        <w:spacing w:before="100" w:beforeAutospacing="1" w:after="100" w:afterAutospacing="1" w:line="480" w:lineRule="auto"/>
        <w:rPr>
          <w:rFonts w:ascii="Times New Roman" w:hAnsi="Times New Roman" w:cs="Times New Roman"/>
          <w:sz w:val="24"/>
          <w:szCs w:val="24"/>
        </w:rPr>
      </w:pPr>
      <w:r w:rsidRPr="00691D70">
        <w:rPr>
          <w:rFonts w:ascii="Times New Roman" w:hAnsi="Times New Roman" w:cs="Times New Roman"/>
          <w:sz w:val="24"/>
          <w:szCs w:val="24"/>
        </w:rPr>
        <w:t xml:space="preserve">Limit text otherwise fliers become </w:t>
      </w:r>
      <w:r w:rsidR="008B3B35" w:rsidRPr="008274D0">
        <w:rPr>
          <w:rFonts w:ascii="Times New Roman" w:hAnsi="Times New Roman" w:cs="Times New Roman"/>
          <w:sz w:val="24"/>
          <w:szCs w:val="24"/>
        </w:rPr>
        <w:t>too</w:t>
      </w:r>
      <w:r w:rsidRPr="00691D70">
        <w:rPr>
          <w:rFonts w:ascii="Times New Roman" w:hAnsi="Times New Roman" w:cs="Times New Roman"/>
          <w:sz w:val="24"/>
          <w:szCs w:val="24"/>
        </w:rPr>
        <w:t xml:space="preserve"> busy. </w:t>
      </w:r>
    </w:p>
    <w:p w14:paraId="5B16040B" w14:textId="77777777" w:rsidR="00691D70" w:rsidRPr="00691D70" w:rsidRDefault="00691D70" w:rsidP="008274D0">
      <w:pPr>
        <w:spacing w:before="100" w:beforeAutospacing="1" w:after="100" w:afterAutospacing="1" w:line="480" w:lineRule="auto"/>
        <w:rPr>
          <w:rFonts w:ascii="Times New Roman" w:hAnsi="Times New Roman" w:cs="Times New Roman"/>
          <w:sz w:val="24"/>
          <w:szCs w:val="24"/>
        </w:rPr>
      </w:pPr>
      <w:r w:rsidRPr="00691D70">
        <w:rPr>
          <w:rFonts w:ascii="Times New Roman" w:hAnsi="Times New Roman" w:cs="Times New Roman"/>
          <w:sz w:val="24"/>
          <w:szCs w:val="24"/>
        </w:rPr>
        <w:t xml:space="preserve">Limit use of light letters on dark background as this is harder to read. </w:t>
      </w:r>
    </w:p>
    <w:p w14:paraId="76A5F901" w14:textId="312D899D" w:rsidR="00691D70" w:rsidRPr="00691D70" w:rsidRDefault="00691D70" w:rsidP="008274D0">
      <w:pPr>
        <w:spacing w:before="100" w:beforeAutospacing="1" w:after="100" w:afterAutospacing="1" w:line="480" w:lineRule="auto"/>
        <w:rPr>
          <w:rFonts w:ascii="Times New Roman" w:hAnsi="Times New Roman" w:cs="Times New Roman"/>
          <w:sz w:val="24"/>
          <w:szCs w:val="24"/>
        </w:rPr>
      </w:pPr>
      <w:r w:rsidRPr="00691D70">
        <w:rPr>
          <w:rFonts w:ascii="Times New Roman" w:hAnsi="Times New Roman" w:cs="Times New Roman"/>
          <w:sz w:val="24"/>
          <w:szCs w:val="24"/>
        </w:rPr>
        <w:t>Try using dark letters on</w:t>
      </w:r>
      <w:r w:rsidR="008B3B35" w:rsidRPr="008274D0">
        <w:rPr>
          <w:rFonts w:ascii="Times New Roman" w:hAnsi="Times New Roman" w:cs="Times New Roman"/>
          <w:sz w:val="24"/>
          <w:szCs w:val="24"/>
        </w:rPr>
        <w:t xml:space="preserve"> a</w:t>
      </w:r>
      <w:r w:rsidRPr="00691D70">
        <w:rPr>
          <w:rFonts w:ascii="Times New Roman" w:hAnsi="Times New Roman" w:cs="Times New Roman"/>
          <w:sz w:val="24"/>
          <w:szCs w:val="24"/>
        </w:rPr>
        <w:t xml:space="preserve"> light background. </w:t>
      </w:r>
    </w:p>
    <w:p w14:paraId="154B20F7" w14:textId="77777777" w:rsidR="00CC4B70" w:rsidRPr="00CC4B70" w:rsidRDefault="008B3B35"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lastRenderedPageBreak/>
        <w:t>An important design element to use is consistency</w:t>
      </w:r>
      <w:r w:rsidR="005B5812" w:rsidRPr="008274D0">
        <w:rPr>
          <w:rFonts w:ascii="Times New Roman" w:hAnsi="Times New Roman" w:cs="Times New Roman"/>
          <w:sz w:val="24"/>
          <w:szCs w:val="24"/>
        </w:rPr>
        <w:t xml:space="preserve"> throughout. Use the same font and style. </w:t>
      </w:r>
      <w:r w:rsidRPr="008274D0">
        <w:rPr>
          <w:rFonts w:ascii="Times New Roman" w:hAnsi="Times New Roman" w:cs="Times New Roman"/>
          <w:sz w:val="24"/>
          <w:szCs w:val="24"/>
        </w:rPr>
        <w:t xml:space="preserve"> </w:t>
      </w:r>
      <w:r w:rsidR="00CC4B70" w:rsidRPr="00CC4B70">
        <w:rPr>
          <w:rFonts w:ascii="Times New Roman" w:hAnsi="Times New Roman" w:cs="Times New Roman"/>
          <w:sz w:val="24"/>
          <w:szCs w:val="24"/>
        </w:rPr>
        <w:t>Use a serif font, size 11-13. Serif fonts are the ones with legs, like Times New Roman. A “Sans Serif” font does not have legs, like Arial. Research says that it’s best to use serif fonts on printed information, and sans-serif font for items that will be viewed on the computer.</w:t>
      </w:r>
    </w:p>
    <w:p w14:paraId="7CAB1655" w14:textId="5B27BEBB" w:rsidR="00044BC7" w:rsidRPr="008274D0" w:rsidRDefault="00CC4B70"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Finally, use a patient-friendly architecture. This means that you want the document to flow well. Put the most important information up top, and proceeding information laid out in a very logical way. Don’t put a bunch of random text boxes or bubbles of important information in random places throughout the page, for example.</w:t>
      </w:r>
      <w:r w:rsidR="00524D9C" w:rsidRPr="008274D0">
        <w:rPr>
          <w:rFonts w:ascii="Times New Roman" w:hAnsi="Times New Roman" w:cs="Times New Roman"/>
          <w:sz w:val="24"/>
          <w:szCs w:val="24"/>
        </w:rPr>
        <w:t xml:space="preserve"> This will only </w:t>
      </w:r>
      <w:r w:rsidR="00330AB7" w:rsidRPr="008274D0">
        <w:rPr>
          <w:rFonts w:ascii="Times New Roman" w:hAnsi="Times New Roman" w:cs="Times New Roman"/>
          <w:sz w:val="24"/>
          <w:szCs w:val="24"/>
        </w:rPr>
        <w:t xml:space="preserve">distract and confuse your reader. Remember, keep the document patient friendly and keep </w:t>
      </w:r>
      <w:r w:rsidR="00141F1E" w:rsidRPr="008274D0">
        <w:rPr>
          <w:rFonts w:ascii="Times New Roman" w:hAnsi="Times New Roman" w:cs="Times New Roman"/>
          <w:sz w:val="24"/>
          <w:szCs w:val="24"/>
        </w:rPr>
        <w:t xml:space="preserve">your patient or reader in mind. </w:t>
      </w:r>
    </w:p>
    <w:p w14:paraId="1ECD0578" w14:textId="7207F147" w:rsidR="00044BC7" w:rsidRPr="008274D0" w:rsidRDefault="00141F1E"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Slide 33: NIH &amp; CDC</w:t>
      </w:r>
    </w:p>
    <w:p w14:paraId="0FCD7521" w14:textId="35A3342B" w:rsidR="00044BC7" w:rsidRPr="008274D0" w:rsidRDefault="00590F02" w:rsidP="008274D0">
      <w:pPr>
        <w:tabs>
          <w:tab w:val="num" w:pos="1440"/>
        </w:tabs>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Additional recommendations from the National Institute for Health and Centers for Disease Control</w:t>
      </w:r>
      <w:r w:rsidR="005F30E0" w:rsidRPr="008274D0">
        <w:rPr>
          <w:rFonts w:ascii="Times New Roman" w:hAnsi="Times New Roman" w:cs="Times New Roman"/>
          <w:sz w:val="24"/>
          <w:szCs w:val="24"/>
        </w:rPr>
        <w:t xml:space="preserve"> include not only targeting w</w:t>
      </w:r>
      <w:r w:rsidRPr="00590F02">
        <w:rPr>
          <w:rFonts w:ascii="Times New Roman" w:hAnsi="Times New Roman" w:cs="Times New Roman"/>
          <w:sz w:val="24"/>
          <w:szCs w:val="24"/>
        </w:rPr>
        <w:t xml:space="preserve">ords for </w:t>
      </w:r>
      <w:r w:rsidR="005F30E0" w:rsidRPr="008274D0">
        <w:rPr>
          <w:rFonts w:ascii="Times New Roman" w:hAnsi="Times New Roman" w:cs="Times New Roman"/>
          <w:sz w:val="24"/>
          <w:szCs w:val="24"/>
        </w:rPr>
        <w:t>a</w:t>
      </w:r>
      <w:r w:rsidRPr="00590F02">
        <w:rPr>
          <w:rFonts w:ascii="Times New Roman" w:hAnsi="Times New Roman" w:cs="Times New Roman"/>
          <w:sz w:val="24"/>
          <w:szCs w:val="24"/>
        </w:rPr>
        <w:t>udience</w:t>
      </w:r>
      <w:r w:rsidR="005F30E0" w:rsidRPr="008274D0">
        <w:rPr>
          <w:rFonts w:ascii="Times New Roman" w:hAnsi="Times New Roman" w:cs="Times New Roman"/>
          <w:sz w:val="24"/>
          <w:szCs w:val="24"/>
        </w:rPr>
        <w:t xml:space="preserve"> but also</w:t>
      </w:r>
      <w:r w:rsidRPr="00590F02">
        <w:rPr>
          <w:rFonts w:ascii="Times New Roman" w:hAnsi="Times New Roman" w:cs="Times New Roman"/>
          <w:sz w:val="24"/>
          <w:szCs w:val="24"/>
        </w:rPr>
        <w:t xml:space="preserve"> Field Test</w:t>
      </w:r>
      <w:r w:rsidR="005F30E0" w:rsidRPr="008274D0">
        <w:rPr>
          <w:rFonts w:ascii="Times New Roman" w:hAnsi="Times New Roman" w:cs="Times New Roman"/>
          <w:sz w:val="24"/>
          <w:szCs w:val="24"/>
        </w:rPr>
        <w:t>ing</w:t>
      </w:r>
      <w:r w:rsidR="00FE42B3" w:rsidRPr="008274D0">
        <w:rPr>
          <w:rFonts w:ascii="Times New Roman" w:hAnsi="Times New Roman" w:cs="Times New Roman"/>
          <w:sz w:val="24"/>
          <w:szCs w:val="24"/>
        </w:rPr>
        <w:t xml:space="preserve"> with the audience that you are targeting. Get their feedback and adjust accordingly. </w:t>
      </w:r>
      <w:r w:rsidRPr="00590F02">
        <w:rPr>
          <w:rFonts w:ascii="Times New Roman" w:hAnsi="Times New Roman" w:cs="Times New Roman"/>
          <w:sz w:val="24"/>
          <w:szCs w:val="24"/>
        </w:rPr>
        <w:t>Use</w:t>
      </w:r>
      <w:r w:rsidR="00872DDE" w:rsidRPr="008274D0">
        <w:rPr>
          <w:rFonts w:ascii="Times New Roman" w:hAnsi="Times New Roman" w:cs="Times New Roman"/>
          <w:sz w:val="24"/>
          <w:szCs w:val="24"/>
        </w:rPr>
        <w:t xml:space="preserve"> clear</w:t>
      </w:r>
      <w:r w:rsidRPr="00590F02">
        <w:rPr>
          <w:rFonts w:ascii="Times New Roman" w:hAnsi="Times New Roman" w:cs="Times New Roman"/>
          <w:sz w:val="24"/>
          <w:szCs w:val="24"/>
        </w:rPr>
        <w:t xml:space="preserve"> Titles, Tables and Graphs</w:t>
      </w:r>
      <w:r w:rsidR="00872DDE" w:rsidRPr="008274D0">
        <w:rPr>
          <w:rFonts w:ascii="Times New Roman" w:hAnsi="Times New Roman" w:cs="Times New Roman"/>
          <w:sz w:val="24"/>
          <w:szCs w:val="24"/>
        </w:rPr>
        <w:t xml:space="preserve"> to organize information in a logical way. </w:t>
      </w:r>
      <w:r w:rsidR="00C50DD3" w:rsidRPr="008274D0">
        <w:rPr>
          <w:rFonts w:ascii="Times New Roman" w:hAnsi="Times New Roman" w:cs="Times New Roman"/>
          <w:sz w:val="24"/>
          <w:szCs w:val="24"/>
        </w:rPr>
        <w:t>Use a p</w:t>
      </w:r>
      <w:r w:rsidRPr="00590F02">
        <w:rPr>
          <w:rFonts w:ascii="Times New Roman" w:hAnsi="Times New Roman" w:cs="Times New Roman"/>
          <w:sz w:val="24"/>
          <w:szCs w:val="24"/>
        </w:rPr>
        <w:t>ositive</w:t>
      </w:r>
      <w:r w:rsidR="00C50DD3" w:rsidRPr="008274D0">
        <w:rPr>
          <w:rFonts w:ascii="Times New Roman" w:hAnsi="Times New Roman" w:cs="Times New Roman"/>
          <w:sz w:val="24"/>
          <w:szCs w:val="24"/>
        </w:rPr>
        <w:t xml:space="preserve"> f</w:t>
      </w:r>
      <w:r w:rsidRPr="00590F02">
        <w:rPr>
          <w:rFonts w:ascii="Times New Roman" w:hAnsi="Times New Roman" w:cs="Times New Roman"/>
          <w:sz w:val="24"/>
          <w:szCs w:val="24"/>
        </w:rPr>
        <w:t xml:space="preserve">riendly </w:t>
      </w:r>
      <w:r w:rsidR="00C50DD3" w:rsidRPr="008274D0">
        <w:rPr>
          <w:rFonts w:ascii="Times New Roman" w:hAnsi="Times New Roman" w:cs="Times New Roman"/>
          <w:sz w:val="24"/>
          <w:szCs w:val="24"/>
        </w:rPr>
        <w:t>t</w:t>
      </w:r>
      <w:r w:rsidRPr="00590F02">
        <w:rPr>
          <w:rFonts w:ascii="Times New Roman" w:hAnsi="Times New Roman" w:cs="Times New Roman"/>
          <w:sz w:val="24"/>
          <w:szCs w:val="24"/>
        </w:rPr>
        <w:t>one</w:t>
      </w:r>
      <w:r w:rsidR="00C50DD3" w:rsidRPr="008274D0">
        <w:rPr>
          <w:rFonts w:ascii="Times New Roman" w:hAnsi="Times New Roman" w:cs="Times New Roman"/>
          <w:sz w:val="24"/>
          <w:szCs w:val="24"/>
        </w:rPr>
        <w:t xml:space="preserve">. </w:t>
      </w:r>
      <w:r w:rsidRPr="00590F02">
        <w:rPr>
          <w:rFonts w:ascii="Times New Roman" w:hAnsi="Times New Roman" w:cs="Times New Roman"/>
          <w:sz w:val="24"/>
          <w:szCs w:val="24"/>
        </w:rPr>
        <w:t xml:space="preserve">Short </w:t>
      </w:r>
      <w:r w:rsidR="00C50DD3" w:rsidRPr="008274D0">
        <w:rPr>
          <w:rFonts w:ascii="Times New Roman" w:hAnsi="Times New Roman" w:cs="Times New Roman"/>
          <w:sz w:val="24"/>
          <w:szCs w:val="24"/>
        </w:rPr>
        <w:t>s</w:t>
      </w:r>
      <w:r w:rsidRPr="00590F02">
        <w:rPr>
          <w:rFonts w:ascii="Times New Roman" w:hAnsi="Times New Roman" w:cs="Times New Roman"/>
          <w:sz w:val="24"/>
          <w:szCs w:val="24"/>
        </w:rPr>
        <w:t>entences</w:t>
      </w:r>
      <w:r w:rsidR="00C50DD3" w:rsidRPr="008274D0">
        <w:rPr>
          <w:rFonts w:ascii="Times New Roman" w:hAnsi="Times New Roman" w:cs="Times New Roman"/>
          <w:sz w:val="24"/>
          <w:szCs w:val="24"/>
        </w:rPr>
        <w:t xml:space="preserve"> that are c</w:t>
      </w:r>
      <w:r w:rsidRPr="00590F02">
        <w:rPr>
          <w:rFonts w:ascii="Times New Roman" w:hAnsi="Times New Roman" w:cs="Times New Roman"/>
          <w:sz w:val="24"/>
          <w:szCs w:val="24"/>
        </w:rPr>
        <w:t xml:space="preserve">lear and </w:t>
      </w:r>
      <w:r w:rsidR="00C50DD3" w:rsidRPr="008274D0">
        <w:rPr>
          <w:rFonts w:ascii="Times New Roman" w:hAnsi="Times New Roman" w:cs="Times New Roman"/>
          <w:sz w:val="24"/>
          <w:szCs w:val="24"/>
        </w:rPr>
        <w:t>c</w:t>
      </w:r>
      <w:r w:rsidRPr="00590F02">
        <w:rPr>
          <w:rFonts w:ascii="Times New Roman" w:hAnsi="Times New Roman" w:cs="Times New Roman"/>
          <w:sz w:val="24"/>
          <w:szCs w:val="24"/>
        </w:rPr>
        <w:t>oncise</w:t>
      </w:r>
      <w:r w:rsidR="00C50DD3" w:rsidRPr="008274D0">
        <w:rPr>
          <w:rFonts w:ascii="Times New Roman" w:hAnsi="Times New Roman" w:cs="Times New Roman"/>
          <w:sz w:val="24"/>
          <w:szCs w:val="24"/>
        </w:rPr>
        <w:t xml:space="preserve">. </w:t>
      </w:r>
      <w:r w:rsidRPr="00590F02">
        <w:rPr>
          <w:rFonts w:ascii="Times New Roman" w:hAnsi="Times New Roman" w:cs="Times New Roman"/>
          <w:sz w:val="24"/>
          <w:szCs w:val="24"/>
        </w:rPr>
        <w:t>Common</w:t>
      </w:r>
      <w:r w:rsidR="00254262" w:rsidRPr="008274D0">
        <w:rPr>
          <w:rFonts w:ascii="Times New Roman" w:hAnsi="Times New Roman" w:cs="Times New Roman"/>
          <w:sz w:val="24"/>
          <w:szCs w:val="24"/>
        </w:rPr>
        <w:t xml:space="preserve"> words that are not a</w:t>
      </w:r>
      <w:r w:rsidRPr="00590F02">
        <w:rPr>
          <w:rFonts w:ascii="Times New Roman" w:hAnsi="Times New Roman" w:cs="Times New Roman"/>
          <w:sz w:val="24"/>
          <w:szCs w:val="24"/>
        </w:rPr>
        <w:t>bstract</w:t>
      </w:r>
      <w:r w:rsidR="00254262" w:rsidRPr="008274D0">
        <w:rPr>
          <w:rFonts w:ascii="Times New Roman" w:hAnsi="Times New Roman" w:cs="Times New Roman"/>
          <w:sz w:val="24"/>
          <w:szCs w:val="24"/>
        </w:rPr>
        <w:t xml:space="preserve">, but concrete. </w:t>
      </w:r>
      <w:r w:rsidR="00510FFA" w:rsidRPr="008274D0">
        <w:rPr>
          <w:rFonts w:ascii="Times New Roman" w:hAnsi="Times New Roman" w:cs="Times New Roman"/>
          <w:sz w:val="24"/>
          <w:szCs w:val="24"/>
        </w:rPr>
        <w:t>Use information that is well organized. And also, people can relate to per</w:t>
      </w:r>
      <w:r w:rsidRPr="00590F02">
        <w:rPr>
          <w:rFonts w:ascii="Times New Roman" w:hAnsi="Times New Roman" w:cs="Times New Roman"/>
          <w:sz w:val="24"/>
          <w:szCs w:val="24"/>
        </w:rPr>
        <w:t xml:space="preserve">sonal </w:t>
      </w:r>
      <w:r w:rsidR="00510FFA" w:rsidRPr="008274D0">
        <w:rPr>
          <w:rFonts w:ascii="Times New Roman" w:hAnsi="Times New Roman" w:cs="Times New Roman"/>
          <w:sz w:val="24"/>
          <w:szCs w:val="24"/>
        </w:rPr>
        <w:t>s</w:t>
      </w:r>
      <w:r w:rsidRPr="00590F02">
        <w:rPr>
          <w:rFonts w:ascii="Times New Roman" w:hAnsi="Times New Roman" w:cs="Times New Roman"/>
          <w:sz w:val="24"/>
          <w:szCs w:val="24"/>
        </w:rPr>
        <w:t xml:space="preserve">tories, </w:t>
      </w:r>
      <w:r w:rsidR="00510FFA" w:rsidRPr="008274D0">
        <w:rPr>
          <w:rFonts w:ascii="Times New Roman" w:hAnsi="Times New Roman" w:cs="Times New Roman"/>
          <w:sz w:val="24"/>
          <w:szCs w:val="24"/>
        </w:rPr>
        <w:t>q</w:t>
      </w:r>
      <w:r w:rsidRPr="00590F02">
        <w:rPr>
          <w:rFonts w:ascii="Times New Roman" w:hAnsi="Times New Roman" w:cs="Times New Roman"/>
          <w:sz w:val="24"/>
          <w:szCs w:val="24"/>
        </w:rPr>
        <w:t xml:space="preserve">uotations or </w:t>
      </w:r>
      <w:r w:rsidR="00510FFA" w:rsidRPr="008274D0">
        <w:rPr>
          <w:rFonts w:ascii="Times New Roman" w:hAnsi="Times New Roman" w:cs="Times New Roman"/>
          <w:sz w:val="24"/>
          <w:szCs w:val="24"/>
        </w:rPr>
        <w:t>d</w:t>
      </w:r>
      <w:r w:rsidRPr="00590F02">
        <w:rPr>
          <w:rFonts w:ascii="Times New Roman" w:hAnsi="Times New Roman" w:cs="Times New Roman"/>
          <w:sz w:val="24"/>
          <w:szCs w:val="24"/>
        </w:rPr>
        <w:t>ialogue</w:t>
      </w:r>
      <w:r w:rsidR="00495436" w:rsidRPr="008274D0">
        <w:rPr>
          <w:rFonts w:ascii="Times New Roman" w:hAnsi="Times New Roman" w:cs="Times New Roman"/>
          <w:sz w:val="24"/>
          <w:szCs w:val="24"/>
        </w:rPr>
        <w:t xml:space="preserve"> when those are included in your handouts. Those help personalize the information</w:t>
      </w:r>
      <w:r w:rsidR="004106C7" w:rsidRPr="008274D0">
        <w:rPr>
          <w:rFonts w:ascii="Times New Roman" w:hAnsi="Times New Roman" w:cs="Times New Roman"/>
          <w:sz w:val="24"/>
          <w:szCs w:val="24"/>
        </w:rPr>
        <w:t xml:space="preserve">, and make readers feel like they could achieve the same positive outcomes by following their care plan. </w:t>
      </w:r>
    </w:p>
    <w:p w14:paraId="51151B3B" w14:textId="2E7A51BA" w:rsidR="00044BC7" w:rsidRPr="008274D0" w:rsidRDefault="00464DF7" w:rsidP="008274D0">
      <w:pPr>
        <w:tabs>
          <w:tab w:val="num" w:pos="1440"/>
        </w:tabs>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 xml:space="preserve">Slide 34: </w:t>
      </w:r>
      <w:r w:rsidR="001B6C25" w:rsidRPr="008274D0">
        <w:rPr>
          <w:rFonts w:ascii="Times New Roman" w:hAnsi="Times New Roman" w:cs="Times New Roman"/>
          <w:b/>
          <w:i/>
          <w:sz w:val="24"/>
          <w:szCs w:val="24"/>
        </w:rPr>
        <w:t xml:space="preserve">Readability </w:t>
      </w:r>
      <w:r w:rsidR="000C7CAD" w:rsidRPr="008274D0">
        <w:rPr>
          <w:rFonts w:ascii="Times New Roman" w:hAnsi="Times New Roman" w:cs="Times New Roman"/>
          <w:b/>
          <w:i/>
          <w:sz w:val="24"/>
          <w:szCs w:val="24"/>
        </w:rPr>
        <w:t>Scores</w:t>
      </w:r>
    </w:p>
    <w:p w14:paraId="259E1793" w14:textId="6CE2F539" w:rsidR="00044BC7" w:rsidRPr="00044BC7" w:rsidRDefault="000C7CAD" w:rsidP="008274D0">
      <w:pPr>
        <w:tabs>
          <w:tab w:val="num" w:pos="1440"/>
        </w:tabs>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We have talked a lot about readability. </w:t>
      </w:r>
      <w:r w:rsidR="00C57A98" w:rsidRPr="008274D0">
        <w:rPr>
          <w:rFonts w:ascii="Times New Roman" w:hAnsi="Times New Roman" w:cs="Times New Roman"/>
          <w:sz w:val="24"/>
          <w:szCs w:val="24"/>
        </w:rPr>
        <w:t xml:space="preserve">When looking at the readability chart by Flesch-Kincaid, we can see that using longer words and </w:t>
      </w:r>
      <w:r w:rsidR="001D61D1" w:rsidRPr="008274D0">
        <w:rPr>
          <w:rFonts w:ascii="Times New Roman" w:hAnsi="Times New Roman" w:cs="Times New Roman"/>
          <w:sz w:val="24"/>
          <w:szCs w:val="24"/>
        </w:rPr>
        <w:t xml:space="preserve">25-word sentences or long sentences puts us at a level </w:t>
      </w:r>
      <w:r w:rsidR="001D61D1" w:rsidRPr="008274D0">
        <w:rPr>
          <w:rFonts w:ascii="Times New Roman" w:hAnsi="Times New Roman" w:cs="Times New Roman"/>
          <w:sz w:val="24"/>
          <w:szCs w:val="24"/>
        </w:rPr>
        <w:lastRenderedPageBreak/>
        <w:t>that is above</w:t>
      </w:r>
      <w:r w:rsidR="00A95095" w:rsidRPr="008274D0">
        <w:rPr>
          <w:rFonts w:ascii="Times New Roman" w:hAnsi="Times New Roman" w:cs="Times New Roman"/>
          <w:sz w:val="24"/>
          <w:szCs w:val="24"/>
        </w:rPr>
        <w:t xml:space="preserve"> the 12</w:t>
      </w:r>
      <w:r w:rsidR="00A95095" w:rsidRPr="008274D0">
        <w:rPr>
          <w:rFonts w:ascii="Times New Roman" w:hAnsi="Times New Roman" w:cs="Times New Roman"/>
          <w:sz w:val="24"/>
          <w:szCs w:val="24"/>
          <w:vertAlign w:val="superscript"/>
        </w:rPr>
        <w:t>th</w:t>
      </w:r>
      <w:r w:rsidR="00A95095" w:rsidRPr="008274D0">
        <w:rPr>
          <w:rFonts w:ascii="Times New Roman" w:hAnsi="Times New Roman" w:cs="Times New Roman"/>
          <w:sz w:val="24"/>
          <w:szCs w:val="24"/>
        </w:rPr>
        <w:t xml:space="preserve"> grade or high-school graduate level for reading ability</w:t>
      </w:r>
      <w:r w:rsidR="00B07692" w:rsidRPr="008274D0">
        <w:rPr>
          <w:rFonts w:ascii="Times New Roman" w:hAnsi="Times New Roman" w:cs="Times New Roman"/>
          <w:sz w:val="24"/>
          <w:szCs w:val="24"/>
        </w:rPr>
        <w:t xml:space="preserve">. This is going to be way too complex for the average American. </w:t>
      </w:r>
      <w:r w:rsidR="00811142" w:rsidRPr="008274D0">
        <w:rPr>
          <w:rFonts w:ascii="Times New Roman" w:hAnsi="Times New Roman" w:cs="Times New Roman"/>
          <w:sz w:val="24"/>
          <w:szCs w:val="24"/>
        </w:rPr>
        <w:t xml:space="preserve">We know that the average American </w:t>
      </w:r>
      <w:r w:rsidR="007B6DCD" w:rsidRPr="008274D0">
        <w:rPr>
          <w:rFonts w:ascii="Times New Roman" w:hAnsi="Times New Roman" w:cs="Times New Roman"/>
          <w:sz w:val="24"/>
          <w:szCs w:val="24"/>
        </w:rPr>
        <w:t>reads at about the 8</w:t>
      </w:r>
      <w:r w:rsidR="007B6DCD" w:rsidRPr="008274D0">
        <w:rPr>
          <w:rFonts w:ascii="Times New Roman" w:hAnsi="Times New Roman" w:cs="Times New Roman"/>
          <w:sz w:val="24"/>
          <w:szCs w:val="24"/>
          <w:vertAlign w:val="superscript"/>
        </w:rPr>
        <w:t>th</w:t>
      </w:r>
      <w:r w:rsidR="007B6DCD" w:rsidRPr="008274D0">
        <w:rPr>
          <w:rFonts w:ascii="Times New Roman" w:hAnsi="Times New Roman" w:cs="Times New Roman"/>
          <w:sz w:val="24"/>
          <w:szCs w:val="24"/>
        </w:rPr>
        <w:t xml:space="preserve"> grade level with a high percentage of elderly and minority reading </w:t>
      </w:r>
      <w:r w:rsidR="00F10F48" w:rsidRPr="008274D0">
        <w:rPr>
          <w:rFonts w:ascii="Times New Roman" w:hAnsi="Times New Roman" w:cs="Times New Roman"/>
          <w:sz w:val="24"/>
          <w:szCs w:val="24"/>
        </w:rPr>
        <w:t>well below the 8</w:t>
      </w:r>
      <w:r w:rsidR="00F10F48" w:rsidRPr="008274D0">
        <w:rPr>
          <w:rFonts w:ascii="Times New Roman" w:hAnsi="Times New Roman" w:cs="Times New Roman"/>
          <w:sz w:val="24"/>
          <w:szCs w:val="24"/>
          <w:vertAlign w:val="superscript"/>
        </w:rPr>
        <w:t>th</w:t>
      </w:r>
      <w:r w:rsidR="00F10F48" w:rsidRPr="008274D0">
        <w:rPr>
          <w:rFonts w:ascii="Times New Roman" w:hAnsi="Times New Roman" w:cs="Times New Roman"/>
          <w:sz w:val="24"/>
          <w:szCs w:val="24"/>
        </w:rPr>
        <w:t xml:space="preserve"> grade level. So, if we use </w:t>
      </w:r>
      <w:r w:rsidR="00A73417" w:rsidRPr="008274D0">
        <w:rPr>
          <w:rFonts w:ascii="Times New Roman" w:hAnsi="Times New Roman" w:cs="Times New Roman"/>
          <w:sz w:val="24"/>
          <w:szCs w:val="24"/>
        </w:rPr>
        <w:t>four-word</w:t>
      </w:r>
      <w:r w:rsidR="00F10F48" w:rsidRPr="008274D0">
        <w:rPr>
          <w:rFonts w:ascii="Times New Roman" w:hAnsi="Times New Roman" w:cs="Times New Roman"/>
          <w:sz w:val="24"/>
          <w:szCs w:val="24"/>
        </w:rPr>
        <w:t xml:space="preserve"> sentences, and shorter words</w:t>
      </w:r>
      <w:r w:rsidR="00EA0153" w:rsidRPr="008274D0">
        <w:rPr>
          <w:rFonts w:ascii="Times New Roman" w:hAnsi="Times New Roman" w:cs="Times New Roman"/>
          <w:sz w:val="24"/>
          <w:szCs w:val="24"/>
        </w:rPr>
        <w:t xml:space="preserve">, you can see that we can reach a level closer to that of the average American. </w:t>
      </w:r>
      <w:r w:rsidR="00A73417" w:rsidRPr="008274D0">
        <w:rPr>
          <w:rFonts w:ascii="Times New Roman" w:hAnsi="Times New Roman" w:cs="Times New Roman"/>
          <w:sz w:val="24"/>
          <w:szCs w:val="24"/>
        </w:rPr>
        <w:t>At around the 6</w:t>
      </w:r>
      <w:r w:rsidR="00A73417" w:rsidRPr="008274D0">
        <w:rPr>
          <w:rFonts w:ascii="Times New Roman" w:hAnsi="Times New Roman" w:cs="Times New Roman"/>
          <w:sz w:val="24"/>
          <w:szCs w:val="24"/>
          <w:vertAlign w:val="superscript"/>
        </w:rPr>
        <w:t>th</w:t>
      </w:r>
      <w:r w:rsidR="00A73417" w:rsidRPr="008274D0">
        <w:rPr>
          <w:rFonts w:ascii="Times New Roman" w:hAnsi="Times New Roman" w:cs="Times New Roman"/>
          <w:sz w:val="24"/>
          <w:szCs w:val="24"/>
        </w:rPr>
        <w:t xml:space="preserve"> grade level, which is the level at which we usually target health care materials that will be health literate. </w:t>
      </w:r>
    </w:p>
    <w:p w14:paraId="0F862423" w14:textId="2FB6C32B" w:rsidR="00EF43EF" w:rsidRPr="008274D0" w:rsidRDefault="00C949D6"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 xml:space="preserve">Slide 35: Using Readability for Understanding </w:t>
      </w:r>
    </w:p>
    <w:p w14:paraId="02758C9A" w14:textId="77C351F8" w:rsidR="00186F8E" w:rsidRPr="008274D0" w:rsidRDefault="007935C3"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Another aspect of readability for understanding </w:t>
      </w:r>
      <w:r w:rsidR="002C0A20" w:rsidRPr="008274D0">
        <w:rPr>
          <w:rFonts w:ascii="Times New Roman" w:hAnsi="Times New Roman" w:cs="Times New Roman"/>
          <w:sz w:val="24"/>
          <w:szCs w:val="24"/>
        </w:rPr>
        <w:t>includes the use of pronouns and active voice. By using pronouns and active voice</w:t>
      </w:r>
      <w:r w:rsidR="00860898" w:rsidRPr="008274D0">
        <w:rPr>
          <w:rFonts w:ascii="Times New Roman" w:hAnsi="Times New Roman" w:cs="Times New Roman"/>
          <w:sz w:val="24"/>
          <w:szCs w:val="24"/>
        </w:rPr>
        <w:t xml:space="preserve">, we can eliminate unnecessary words that come along with using generic terms </w:t>
      </w:r>
      <w:r w:rsidR="00DF376F" w:rsidRPr="008274D0">
        <w:rPr>
          <w:rFonts w:ascii="Times New Roman" w:hAnsi="Times New Roman" w:cs="Times New Roman"/>
          <w:sz w:val="24"/>
          <w:szCs w:val="24"/>
        </w:rPr>
        <w:t xml:space="preserve">and passive voice. </w:t>
      </w:r>
      <w:r w:rsidR="00DB2EED" w:rsidRPr="008274D0">
        <w:rPr>
          <w:rFonts w:ascii="Times New Roman" w:hAnsi="Times New Roman" w:cs="Times New Roman"/>
          <w:sz w:val="24"/>
          <w:szCs w:val="24"/>
        </w:rPr>
        <w:t>Look at the passa</w:t>
      </w:r>
      <w:r w:rsidR="00186F8E" w:rsidRPr="008274D0">
        <w:rPr>
          <w:rFonts w:ascii="Times New Roman" w:hAnsi="Times New Roman" w:cs="Times New Roman"/>
          <w:sz w:val="24"/>
          <w:szCs w:val="24"/>
        </w:rPr>
        <w:t xml:space="preserve">ge on the slide and consider to your self how we might </w:t>
      </w:r>
      <w:r w:rsidR="00F27D3C" w:rsidRPr="008274D0">
        <w:rPr>
          <w:rFonts w:ascii="Times New Roman" w:hAnsi="Times New Roman" w:cs="Times New Roman"/>
          <w:sz w:val="24"/>
          <w:szCs w:val="24"/>
        </w:rPr>
        <w:t xml:space="preserve">make this passage easily understood by incorporating the use of pronouns and active voice. </w:t>
      </w:r>
      <w:r w:rsidR="007822D6" w:rsidRPr="008274D0">
        <w:rPr>
          <w:rFonts w:ascii="Times New Roman" w:hAnsi="Times New Roman" w:cs="Times New Roman"/>
          <w:sz w:val="24"/>
          <w:szCs w:val="24"/>
        </w:rPr>
        <w:t xml:space="preserve">Then advance to the next slide. </w:t>
      </w:r>
    </w:p>
    <w:p w14:paraId="116A1CFE" w14:textId="3E81B4B2" w:rsidR="007935C3" w:rsidRPr="008274D0" w:rsidRDefault="007822D6"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Slide 36: Using Readability for Understanding</w:t>
      </w:r>
    </w:p>
    <w:p w14:paraId="10FDDF0B" w14:textId="5EDB0534" w:rsidR="00A82009" w:rsidRPr="008274D0" w:rsidRDefault="00A82009"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Looking at this passage, you can see the transformation that takes place when we insert </w:t>
      </w:r>
      <w:r w:rsidR="000E406B" w:rsidRPr="008274D0">
        <w:rPr>
          <w:rFonts w:ascii="Times New Roman" w:hAnsi="Times New Roman" w:cs="Times New Roman"/>
          <w:sz w:val="24"/>
          <w:szCs w:val="24"/>
        </w:rPr>
        <w:t xml:space="preserve">pronouns and active voice. Not only does the passage becomes shorter, it also becomes easier to understand. </w:t>
      </w:r>
      <w:r w:rsidR="007651E1" w:rsidRPr="008274D0">
        <w:rPr>
          <w:rFonts w:ascii="Times New Roman" w:hAnsi="Times New Roman" w:cs="Times New Roman"/>
          <w:sz w:val="24"/>
          <w:szCs w:val="24"/>
        </w:rPr>
        <w:t xml:space="preserve">Therefore, communicating </w:t>
      </w:r>
      <w:r w:rsidR="006F6372" w:rsidRPr="008274D0">
        <w:rPr>
          <w:rFonts w:ascii="Times New Roman" w:hAnsi="Times New Roman" w:cs="Times New Roman"/>
          <w:sz w:val="24"/>
          <w:szCs w:val="24"/>
        </w:rPr>
        <w:t xml:space="preserve">a </w:t>
      </w:r>
      <w:r w:rsidR="007651E1" w:rsidRPr="008274D0">
        <w:rPr>
          <w:rFonts w:ascii="Times New Roman" w:hAnsi="Times New Roman" w:cs="Times New Roman"/>
          <w:sz w:val="24"/>
          <w:szCs w:val="24"/>
        </w:rPr>
        <w:t xml:space="preserve">clear health care communication that a patient can make sound </w:t>
      </w:r>
      <w:r w:rsidR="00B73610" w:rsidRPr="008274D0">
        <w:rPr>
          <w:rFonts w:ascii="Times New Roman" w:hAnsi="Times New Roman" w:cs="Times New Roman"/>
          <w:sz w:val="24"/>
          <w:szCs w:val="24"/>
        </w:rPr>
        <w:t xml:space="preserve">decisions based upon. </w:t>
      </w:r>
    </w:p>
    <w:p w14:paraId="136376C8" w14:textId="4DFB00ED" w:rsidR="006F6372" w:rsidRPr="008274D0" w:rsidRDefault="006F6372"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Slide 37: Low Literate Readers</w:t>
      </w:r>
    </w:p>
    <w:p w14:paraId="315F64E8" w14:textId="3966E3EB" w:rsidR="006F6372" w:rsidRPr="008274D0" w:rsidRDefault="006F6372"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Using eye-tracking technology</w:t>
      </w:r>
      <w:r w:rsidR="00A216A5" w:rsidRPr="008274D0">
        <w:rPr>
          <w:rFonts w:ascii="Times New Roman" w:hAnsi="Times New Roman" w:cs="Times New Roman"/>
          <w:sz w:val="24"/>
          <w:szCs w:val="24"/>
        </w:rPr>
        <w:t xml:space="preserve">, we can see that low literate readers tend to read down the middle of the page and </w:t>
      </w:r>
      <w:r w:rsidR="009C65CF" w:rsidRPr="008274D0">
        <w:rPr>
          <w:rFonts w:ascii="Times New Roman" w:hAnsi="Times New Roman" w:cs="Times New Roman"/>
          <w:sz w:val="24"/>
          <w:szCs w:val="24"/>
        </w:rPr>
        <w:t xml:space="preserve">only the short sentences. Keep your content focused and short, so that it will not </w:t>
      </w:r>
      <w:r w:rsidR="009C65CF" w:rsidRPr="008274D0">
        <w:rPr>
          <w:rFonts w:ascii="Times New Roman" w:hAnsi="Times New Roman" w:cs="Times New Roman"/>
          <w:sz w:val="24"/>
          <w:szCs w:val="24"/>
        </w:rPr>
        <w:lastRenderedPageBreak/>
        <w:t xml:space="preserve">distract </w:t>
      </w:r>
      <w:r w:rsidR="00692E50" w:rsidRPr="008274D0">
        <w:rPr>
          <w:rFonts w:ascii="Times New Roman" w:hAnsi="Times New Roman" w:cs="Times New Roman"/>
          <w:sz w:val="24"/>
          <w:szCs w:val="24"/>
        </w:rPr>
        <w:t xml:space="preserve">the readers of low literacy, but also </w:t>
      </w:r>
      <w:r w:rsidR="00214AFB" w:rsidRPr="008274D0">
        <w:rPr>
          <w:rFonts w:ascii="Times New Roman" w:hAnsi="Times New Roman" w:cs="Times New Roman"/>
          <w:sz w:val="24"/>
          <w:szCs w:val="24"/>
        </w:rPr>
        <w:t>so that t</w:t>
      </w:r>
      <w:r w:rsidR="00692E50" w:rsidRPr="008274D0">
        <w:rPr>
          <w:rFonts w:ascii="Times New Roman" w:hAnsi="Times New Roman" w:cs="Times New Roman"/>
          <w:sz w:val="24"/>
          <w:szCs w:val="24"/>
        </w:rPr>
        <w:t xml:space="preserve">he content that is important will not be overlooked. </w:t>
      </w:r>
      <w:r w:rsidR="00A216A5" w:rsidRPr="008274D0">
        <w:rPr>
          <w:rFonts w:ascii="Times New Roman" w:hAnsi="Times New Roman" w:cs="Times New Roman"/>
          <w:sz w:val="24"/>
          <w:szCs w:val="24"/>
        </w:rPr>
        <w:t xml:space="preserve"> </w:t>
      </w:r>
    </w:p>
    <w:p w14:paraId="3B426F1C" w14:textId="5DD5E432" w:rsidR="00214AFB" w:rsidRPr="008274D0" w:rsidRDefault="00214AFB"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 xml:space="preserve">Slide 38: </w:t>
      </w:r>
      <w:r w:rsidR="00B24995" w:rsidRPr="008274D0">
        <w:rPr>
          <w:rFonts w:ascii="Times New Roman" w:hAnsi="Times New Roman" w:cs="Times New Roman"/>
          <w:b/>
          <w:i/>
          <w:sz w:val="24"/>
          <w:szCs w:val="24"/>
        </w:rPr>
        <w:t>Low Literate Readers</w:t>
      </w:r>
    </w:p>
    <w:p w14:paraId="71A043C1" w14:textId="51F0A9CD" w:rsidR="00B24995" w:rsidRPr="008274D0" w:rsidRDefault="00B24995"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In this example, you can see that the amount of text on </w:t>
      </w:r>
      <w:r w:rsidR="008E7E30" w:rsidRPr="008274D0">
        <w:rPr>
          <w:rFonts w:ascii="Times New Roman" w:hAnsi="Times New Roman" w:cs="Times New Roman"/>
          <w:sz w:val="24"/>
          <w:szCs w:val="24"/>
        </w:rPr>
        <w:t xml:space="preserve">the page completely overwhelms the </w:t>
      </w:r>
      <w:r w:rsidR="002C09E7" w:rsidRPr="008274D0">
        <w:rPr>
          <w:rFonts w:ascii="Times New Roman" w:hAnsi="Times New Roman" w:cs="Times New Roman"/>
          <w:sz w:val="24"/>
          <w:szCs w:val="24"/>
        </w:rPr>
        <w:t>readers,</w:t>
      </w:r>
      <w:r w:rsidR="008E7E30" w:rsidRPr="008274D0">
        <w:rPr>
          <w:rFonts w:ascii="Times New Roman" w:hAnsi="Times New Roman" w:cs="Times New Roman"/>
          <w:sz w:val="24"/>
          <w:szCs w:val="24"/>
        </w:rPr>
        <w:t xml:space="preserve"> so they jump </w:t>
      </w:r>
      <w:r w:rsidR="005A41B4" w:rsidRPr="008274D0">
        <w:rPr>
          <w:rFonts w:ascii="Times New Roman" w:hAnsi="Times New Roman" w:cs="Times New Roman"/>
          <w:sz w:val="24"/>
          <w:szCs w:val="24"/>
        </w:rPr>
        <w:t xml:space="preserve">around and probably don’t comprehend any of the information. </w:t>
      </w:r>
    </w:p>
    <w:p w14:paraId="73B33E55" w14:textId="182D06D0" w:rsidR="005A41B4" w:rsidRPr="008274D0" w:rsidRDefault="005A41B4"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 xml:space="preserve">Slide 39: </w:t>
      </w:r>
      <w:r w:rsidR="002C09E7" w:rsidRPr="008274D0">
        <w:rPr>
          <w:rFonts w:ascii="Times New Roman" w:hAnsi="Times New Roman" w:cs="Times New Roman"/>
          <w:b/>
          <w:i/>
          <w:sz w:val="24"/>
          <w:szCs w:val="24"/>
        </w:rPr>
        <w:t>Graphics</w:t>
      </w:r>
    </w:p>
    <w:p w14:paraId="06EB0320" w14:textId="2AB66642" w:rsidR="0070620B" w:rsidRPr="008274D0" w:rsidRDefault="0070620B"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Having identified the challenges of low literate readers we </w:t>
      </w:r>
      <w:r w:rsidR="00E71C75" w:rsidRPr="008274D0">
        <w:rPr>
          <w:rFonts w:ascii="Times New Roman" w:hAnsi="Times New Roman" w:cs="Times New Roman"/>
          <w:sz w:val="24"/>
          <w:szCs w:val="24"/>
        </w:rPr>
        <w:t xml:space="preserve">can change their perspective by crafting materials that address health literacy need. </w:t>
      </w:r>
      <w:r w:rsidR="005F320E" w:rsidRPr="008274D0">
        <w:rPr>
          <w:rFonts w:ascii="Times New Roman" w:hAnsi="Times New Roman" w:cs="Times New Roman"/>
          <w:sz w:val="24"/>
          <w:szCs w:val="24"/>
        </w:rPr>
        <w:t xml:space="preserve">First, on the left, we can use good </w:t>
      </w:r>
      <w:r w:rsidR="00B165B7" w:rsidRPr="008274D0">
        <w:rPr>
          <w:rFonts w:ascii="Times New Roman" w:hAnsi="Times New Roman" w:cs="Times New Roman"/>
          <w:sz w:val="24"/>
          <w:szCs w:val="24"/>
        </w:rPr>
        <w:t>headings, however, when we look at placing organs</w:t>
      </w:r>
      <w:r w:rsidR="007D364C" w:rsidRPr="008274D0">
        <w:rPr>
          <w:rFonts w:ascii="Times New Roman" w:hAnsi="Times New Roman" w:cs="Times New Roman"/>
          <w:sz w:val="24"/>
          <w:szCs w:val="24"/>
        </w:rPr>
        <w:t xml:space="preserve"> in the body, it is important that they are anatomically placed rather than just shown on the page. </w:t>
      </w:r>
      <w:r w:rsidR="00024AE9" w:rsidRPr="008274D0">
        <w:rPr>
          <w:rFonts w:ascii="Times New Roman" w:hAnsi="Times New Roman" w:cs="Times New Roman"/>
          <w:sz w:val="24"/>
          <w:szCs w:val="24"/>
        </w:rPr>
        <w:t xml:space="preserve">Most people with low education or low literacy won’t identify what body parts are when they are </w:t>
      </w:r>
      <w:r w:rsidR="007E17E1" w:rsidRPr="008274D0">
        <w:rPr>
          <w:rFonts w:ascii="Times New Roman" w:hAnsi="Times New Roman" w:cs="Times New Roman"/>
          <w:sz w:val="24"/>
          <w:szCs w:val="24"/>
        </w:rPr>
        <w:t xml:space="preserve">just randomly placed. Additionally, we can eliminate too much </w:t>
      </w:r>
      <w:r w:rsidR="00840B51" w:rsidRPr="008274D0">
        <w:rPr>
          <w:rFonts w:ascii="Times New Roman" w:hAnsi="Times New Roman" w:cs="Times New Roman"/>
          <w:sz w:val="24"/>
          <w:szCs w:val="24"/>
        </w:rPr>
        <w:t>texts by using bullets, and chunking information to where it’s more easily understood</w:t>
      </w:r>
      <w:r w:rsidR="00B0354F" w:rsidRPr="008274D0">
        <w:rPr>
          <w:rFonts w:ascii="Times New Roman" w:hAnsi="Times New Roman" w:cs="Times New Roman"/>
          <w:sz w:val="24"/>
          <w:szCs w:val="24"/>
        </w:rPr>
        <w:t xml:space="preserve"> and more easily digested. We can also include adequate white space </w:t>
      </w:r>
      <w:r w:rsidR="00C85E5A" w:rsidRPr="008274D0">
        <w:rPr>
          <w:rFonts w:ascii="Times New Roman" w:hAnsi="Times New Roman" w:cs="Times New Roman"/>
          <w:sz w:val="24"/>
          <w:szCs w:val="24"/>
        </w:rPr>
        <w:t>and only use the need</w:t>
      </w:r>
      <w:r w:rsidR="00DF133E" w:rsidRPr="008274D0">
        <w:rPr>
          <w:rFonts w:ascii="Times New Roman" w:hAnsi="Times New Roman" w:cs="Times New Roman"/>
          <w:sz w:val="24"/>
          <w:szCs w:val="24"/>
        </w:rPr>
        <w:t>-</w:t>
      </w:r>
      <w:r w:rsidR="00C85E5A" w:rsidRPr="008274D0">
        <w:rPr>
          <w:rFonts w:ascii="Times New Roman" w:hAnsi="Times New Roman" w:cs="Times New Roman"/>
          <w:sz w:val="24"/>
          <w:szCs w:val="24"/>
        </w:rPr>
        <w:t>to</w:t>
      </w:r>
      <w:r w:rsidR="00DF133E" w:rsidRPr="008274D0">
        <w:rPr>
          <w:rFonts w:ascii="Times New Roman" w:hAnsi="Times New Roman" w:cs="Times New Roman"/>
          <w:sz w:val="24"/>
          <w:szCs w:val="24"/>
        </w:rPr>
        <w:t>-</w:t>
      </w:r>
      <w:r w:rsidR="00C85E5A" w:rsidRPr="008274D0">
        <w:rPr>
          <w:rFonts w:ascii="Times New Roman" w:hAnsi="Times New Roman" w:cs="Times New Roman"/>
          <w:sz w:val="24"/>
          <w:szCs w:val="24"/>
        </w:rPr>
        <w:t xml:space="preserve">know information to help us in our efforts to chunk the information and limit the amount on the page. </w:t>
      </w:r>
      <w:r w:rsidR="007D364C" w:rsidRPr="008274D0">
        <w:rPr>
          <w:rFonts w:ascii="Times New Roman" w:hAnsi="Times New Roman" w:cs="Times New Roman"/>
          <w:sz w:val="24"/>
          <w:szCs w:val="24"/>
        </w:rPr>
        <w:t xml:space="preserve"> </w:t>
      </w:r>
      <w:r w:rsidR="005F320E" w:rsidRPr="008274D0">
        <w:rPr>
          <w:rFonts w:ascii="Times New Roman" w:hAnsi="Times New Roman" w:cs="Times New Roman"/>
          <w:sz w:val="24"/>
          <w:szCs w:val="24"/>
        </w:rPr>
        <w:t xml:space="preserve"> </w:t>
      </w:r>
    </w:p>
    <w:p w14:paraId="327DC8E5" w14:textId="57605BB7" w:rsidR="003513FE" w:rsidRPr="008274D0" w:rsidRDefault="003513FE"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Slide 40: Make it look Easy</w:t>
      </w:r>
    </w:p>
    <w:p w14:paraId="2F96F00D" w14:textId="3DE1CB80" w:rsidR="00FA64F2" w:rsidRPr="008274D0" w:rsidRDefault="00420393"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Although this example has a good use of questions for headings, </w:t>
      </w:r>
      <w:r w:rsidR="00461441" w:rsidRPr="008274D0">
        <w:rPr>
          <w:rFonts w:ascii="Times New Roman" w:hAnsi="Times New Roman" w:cs="Times New Roman"/>
          <w:sz w:val="24"/>
          <w:szCs w:val="24"/>
        </w:rPr>
        <w:t xml:space="preserve">there is still not enough white space and features too much texts. </w:t>
      </w:r>
      <w:r w:rsidR="00D52D58" w:rsidRPr="008274D0">
        <w:rPr>
          <w:rFonts w:ascii="Times New Roman" w:hAnsi="Times New Roman" w:cs="Times New Roman"/>
          <w:sz w:val="24"/>
          <w:szCs w:val="24"/>
        </w:rPr>
        <w:t>Some ways to achieve more white space</w:t>
      </w:r>
      <w:r w:rsidR="009F5C22" w:rsidRPr="008274D0">
        <w:rPr>
          <w:rFonts w:ascii="Times New Roman" w:hAnsi="Times New Roman" w:cs="Times New Roman"/>
          <w:sz w:val="24"/>
          <w:szCs w:val="24"/>
        </w:rPr>
        <w:t xml:space="preserve"> would include increasing the space in between paragraphs</w:t>
      </w:r>
      <w:r w:rsidR="00FA64F2" w:rsidRPr="008274D0">
        <w:rPr>
          <w:rFonts w:ascii="Times New Roman" w:hAnsi="Times New Roman" w:cs="Times New Roman"/>
          <w:sz w:val="24"/>
          <w:szCs w:val="24"/>
        </w:rPr>
        <w:t>, increasing leading space between lines</w:t>
      </w:r>
      <w:r w:rsidR="00873696" w:rsidRPr="008274D0">
        <w:rPr>
          <w:rFonts w:ascii="Times New Roman" w:hAnsi="Times New Roman" w:cs="Times New Roman"/>
          <w:sz w:val="24"/>
          <w:szCs w:val="24"/>
        </w:rPr>
        <w:t>, c</w:t>
      </w:r>
      <w:r w:rsidR="00FA64F2" w:rsidRPr="00FA64F2">
        <w:rPr>
          <w:rFonts w:ascii="Times New Roman" w:hAnsi="Times New Roman" w:cs="Times New Roman"/>
          <w:sz w:val="24"/>
          <w:szCs w:val="24"/>
        </w:rPr>
        <w:t xml:space="preserve">hunking </w:t>
      </w:r>
      <w:r w:rsidR="00FA64F2" w:rsidRPr="00FA64F2">
        <w:rPr>
          <w:rFonts w:ascii="Times New Roman" w:hAnsi="Times New Roman" w:cs="Times New Roman"/>
          <w:sz w:val="24"/>
          <w:szCs w:val="24"/>
        </w:rPr>
        <w:lastRenderedPageBreak/>
        <w:t>longer paragraphs</w:t>
      </w:r>
      <w:r w:rsidR="00873696" w:rsidRPr="008274D0">
        <w:rPr>
          <w:rFonts w:ascii="Times New Roman" w:hAnsi="Times New Roman" w:cs="Times New Roman"/>
          <w:sz w:val="24"/>
          <w:szCs w:val="24"/>
        </w:rPr>
        <w:t>, and d</w:t>
      </w:r>
      <w:r w:rsidR="00FA64F2" w:rsidRPr="00FA64F2">
        <w:rPr>
          <w:rFonts w:ascii="Times New Roman" w:hAnsi="Times New Roman" w:cs="Times New Roman"/>
          <w:sz w:val="24"/>
          <w:szCs w:val="24"/>
        </w:rPr>
        <w:t xml:space="preserve">eleting content–especially content that is </w:t>
      </w:r>
      <w:r w:rsidR="00873696" w:rsidRPr="008274D0">
        <w:rPr>
          <w:rFonts w:ascii="Times New Roman" w:hAnsi="Times New Roman" w:cs="Times New Roman"/>
          <w:sz w:val="24"/>
          <w:szCs w:val="24"/>
        </w:rPr>
        <w:t xml:space="preserve">nice-to-know versus need-to-know. </w:t>
      </w:r>
    </w:p>
    <w:p w14:paraId="1A48BF53" w14:textId="37AA05AB" w:rsidR="00E82146" w:rsidRPr="008274D0" w:rsidRDefault="00E82146"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 xml:space="preserve">Slide 41: </w:t>
      </w:r>
      <w:r w:rsidR="00476D29" w:rsidRPr="008274D0">
        <w:rPr>
          <w:rFonts w:ascii="Times New Roman" w:hAnsi="Times New Roman" w:cs="Times New Roman"/>
          <w:b/>
          <w:i/>
          <w:sz w:val="24"/>
          <w:szCs w:val="24"/>
        </w:rPr>
        <w:t>Make it look easy</w:t>
      </w:r>
    </w:p>
    <w:p w14:paraId="4B89AABB" w14:textId="12497895" w:rsidR="00476D29" w:rsidRPr="008274D0" w:rsidRDefault="00476D29" w:rsidP="008274D0">
      <w:pPr>
        <w:spacing w:before="100" w:beforeAutospacing="1" w:after="100" w:afterAutospacing="1" w:line="480" w:lineRule="auto"/>
        <w:rPr>
          <w:rFonts w:ascii="Times New Roman" w:hAnsi="Times New Roman" w:cs="Times New Roman"/>
          <w:b/>
          <w:sz w:val="24"/>
          <w:szCs w:val="24"/>
        </w:rPr>
      </w:pPr>
      <w:r w:rsidRPr="008274D0">
        <w:rPr>
          <w:rFonts w:ascii="Times New Roman" w:hAnsi="Times New Roman" w:cs="Times New Roman"/>
          <w:sz w:val="24"/>
          <w:szCs w:val="24"/>
        </w:rPr>
        <w:t xml:space="preserve">When applying health literacy concepts </w:t>
      </w:r>
      <w:r w:rsidR="005F57E0" w:rsidRPr="008274D0">
        <w:rPr>
          <w:rFonts w:ascii="Times New Roman" w:hAnsi="Times New Roman" w:cs="Times New Roman"/>
          <w:sz w:val="24"/>
          <w:szCs w:val="24"/>
        </w:rPr>
        <w:t xml:space="preserve">to postpartum materials, this document shows how important headings can be for your document. </w:t>
      </w:r>
      <w:r w:rsidRPr="00476D29">
        <w:rPr>
          <w:rFonts w:ascii="Times New Roman" w:hAnsi="Times New Roman" w:cs="Times New Roman"/>
          <w:sz w:val="24"/>
          <w:szCs w:val="24"/>
        </w:rPr>
        <w:t>Using difference colors help them stand out for easy scanning for the topic the reader is most interested in</w:t>
      </w:r>
      <w:r w:rsidR="00C348DF" w:rsidRPr="008274D0">
        <w:rPr>
          <w:rFonts w:ascii="Times New Roman" w:hAnsi="Times New Roman" w:cs="Times New Roman"/>
          <w:sz w:val="24"/>
          <w:szCs w:val="24"/>
        </w:rPr>
        <w:t xml:space="preserve"> or to indicate the symptoms that they might be experiencing. </w:t>
      </w:r>
      <w:r w:rsidRPr="00476D29">
        <w:rPr>
          <w:rFonts w:ascii="Times New Roman" w:hAnsi="Times New Roman" w:cs="Times New Roman"/>
          <w:sz w:val="24"/>
          <w:szCs w:val="24"/>
        </w:rPr>
        <w:t>Headings</w:t>
      </w:r>
      <w:r w:rsidR="00C348DF" w:rsidRPr="008274D0">
        <w:rPr>
          <w:rFonts w:ascii="Times New Roman" w:hAnsi="Times New Roman" w:cs="Times New Roman"/>
          <w:sz w:val="24"/>
          <w:szCs w:val="24"/>
        </w:rPr>
        <w:t xml:space="preserve"> actually help us to </w:t>
      </w:r>
      <w:r w:rsidRPr="00476D29">
        <w:rPr>
          <w:rFonts w:ascii="Times New Roman" w:hAnsi="Times New Roman" w:cs="Times New Roman"/>
          <w:sz w:val="24"/>
          <w:szCs w:val="24"/>
        </w:rPr>
        <w:t>chunk the information by topic.</w:t>
      </w:r>
      <w:r w:rsidR="00C477D3" w:rsidRPr="008274D0">
        <w:rPr>
          <w:rFonts w:ascii="Times New Roman" w:hAnsi="Times New Roman" w:cs="Times New Roman"/>
          <w:sz w:val="24"/>
          <w:szCs w:val="24"/>
        </w:rPr>
        <w:t xml:space="preserve"> However,</w:t>
      </w:r>
      <w:r w:rsidR="000A0802" w:rsidRPr="008274D0">
        <w:rPr>
          <w:rFonts w:ascii="Times New Roman" w:hAnsi="Times New Roman" w:cs="Times New Roman"/>
          <w:sz w:val="24"/>
          <w:szCs w:val="24"/>
        </w:rPr>
        <w:t xml:space="preserve"> although</w:t>
      </w:r>
      <w:r w:rsidR="00C477D3" w:rsidRPr="008274D0">
        <w:rPr>
          <w:rFonts w:ascii="Times New Roman" w:hAnsi="Times New Roman" w:cs="Times New Roman"/>
          <w:sz w:val="24"/>
          <w:szCs w:val="24"/>
        </w:rPr>
        <w:t xml:space="preserve"> this document has good use of headings and titles</w:t>
      </w:r>
      <w:r w:rsidR="000A0802" w:rsidRPr="008274D0">
        <w:rPr>
          <w:rFonts w:ascii="Times New Roman" w:hAnsi="Times New Roman" w:cs="Times New Roman"/>
          <w:sz w:val="24"/>
          <w:szCs w:val="24"/>
        </w:rPr>
        <w:t xml:space="preserve">, </w:t>
      </w:r>
      <w:r w:rsidR="00C477D3" w:rsidRPr="008274D0">
        <w:rPr>
          <w:rFonts w:ascii="Times New Roman" w:hAnsi="Times New Roman" w:cs="Times New Roman"/>
          <w:sz w:val="24"/>
          <w:szCs w:val="24"/>
        </w:rPr>
        <w:t xml:space="preserve">language is </w:t>
      </w:r>
      <w:r w:rsidR="000A0802" w:rsidRPr="008274D0">
        <w:rPr>
          <w:rFonts w:ascii="Times New Roman" w:hAnsi="Times New Roman" w:cs="Times New Roman"/>
          <w:sz w:val="24"/>
          <w:szCs w:val="24"/>
        </w:rPr>
        <w:t xml:space="preserve">still </w:t>
      </w:r>
      <w:r w:rsidR="00C477D3" w:rsidRPr="008274D0">
        <w:rPr>
          <w:rFonts w:ascii="Times New Roman" w:hAnsi="Times New Roman" w:cs="Times New Roman"/>
          <w:sz w:val="24"/>
          <w:szCs w:val="24"/>
        </w:rPr>
        <w:t>too complex</w:t>
      </w:r>
      <w:r w:rsidR="000A0802" w:rsidRPr="008274D0">
        <w:rPr>
          <w:rFonts w:ascii="Times New Roman" w:hAnsi="Times New Roman" w:cs="Times New Roman"/>
          <w:sz w:val="24"/>
          <w:szCs w:val="24"/>
        </w:rPr>
        <w:t xml:space="preserve"> for a low literate </w:t>
      </w:r>
      <w:r w:rsidR="0040784F" w:rsidRPr="008274D0">
        <w:rPr>
          <w:rFonts w:ascii="Times New Roman" w:hAnsi="Times New Roman" w:cs="Times New Roman"/>
          <w:sz w:val="24"/>
          <w:szCs w:val="24"/>
        </w:rPr>
        <w:t>reader</w:t>
      </w:r>
      <w:r w:rsidR="00C477D3" w:rsidRPr="008274D0">
        <w:rPr>
          <w:rFonts w:ascii="Times New Roman" w:hAnsi="Times New Roman" w:cs="Times New Roman"/>
          <w:sz w:val="24"/>
          <w:szCs w:val="24"/>
        </w:rPr>
        <w:t>.</w:t>
      </w:r>
      <w:r w:rsidR="00C477D3" w:rsidRPr="008274D0">
        <w:rPr>
          <w:rFonts w:ascii="Times New Roman" w:hAnsi="Times New Roman" w:cs="Times New Roman"/>
          <w:b/>
          <w:sz w:val="24"/>
          <w:szCs w:val="24"/>
        </w:rPr>
        <w:t xml:space="preserve"> </w:t>
      </w:r>
    </w:p>
    <w:p w14:paraId="27A3B722" w14:textId="76024228" w:rsidR="0040784F" w:rsidRPr="008274D0" w:rsidRDefault="0040784F"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Slide 42: Make it look easy</w:t>
      </w:r>
    </w:p>
    <w:p w14:paraId="05C2B1AB" w14:textId="07E8D6E3" w:rsidR="001F2EB3" w:rsidRPr="001F2EB3" w:rsidRDefault="001F2EB3"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This hand-out indicates postpartum</w:t>
      </w:r>
      <w:r w:rsidR="004B7EA9" w:rsidRPr="008274D0">
        <w:rPr>
          <w:rFonts w:ascii="Times New Roman" w:hAnsi="Times New Roman" w:cs="Times New Roman"/>
          <w:sz w:val="24"/>
          <w:szCs w:val="24"/>
        </w:rPr>
        <w:t xml:space="preserve"> warning signs that a mom might experience when going home from </w:t>
      </w:r>
      <w:r w:rsidR="00DC7EFD" w:rsidRPr="008274D0">
        <w:rPr>
          <w:rFonts w:ascii="Times New Roman" w:hAnsi="Times New Roman" w:cs="Times New Roman"/>
          <w:sz w:val="24"/>
          <w:szCs w:val="24"/>
        </w:rPr>
        <w:t>a hospital, after giving birth. Although it has good use of table, w</w:t>
      </w:r>
      <w:r w:rsidRPr="001F2EB3">
        <w:rPr>
          <w:rFonts w:ascii="Times New Roman" w:hAnsi="Times New Roman" w:cs="Times New Roman"/>
          <w:i/>
          <w:iCs/>
          <w:sz w:val="24"/>
          <w:szCs w:val="24"/>
        </w:rPr>
        <w:t xml:space="preserve">hat is the most important information on here? </w:t>
      </w:r>
      <w:r w:rsidRPr="001F2EB3">
        <w:rPr>
          <w:rFonts w:ascii="Times New Roman" w:hAnsi="Times New Roman" w:cs="Times New Roman"/>
          <w:sz w:val="24"/>
          <w:szCs w:val="24"/>
        </w:rPr>
        <w:t>What to do in an emergency. The most important information should be first--look at red box at the top—this is the most important information on the sheet. So, it’s</w:t>
      </w:r>
      <w:r w:rsidR="009263C6" w:rsidRPr="008274D0">
        <w:rPr>
          <w:rFonts w:ascii="Times New Roman" w:hAnsi="Times New Roman" w:cs="Times New Roman"/>
          <w:sz w:val="24"/>
          <w:szCs w:val="24"/>
        </w:rPr>
        <w:t xml:space="preserve"> listed</w:t>
      </w:r>
      <w:r w:rsidRPr="001F2EB3">
        <w:rPr>
          <w:rFonts w:ascii="Times New Roman" w:hAnsi="Times New Roman" w:cs="Times New Roman"/>
          <w:sz w:val="24"/>
          <w:szCs w:val="24"/>
        </w:rPr>
        <w:t xml:space="preserve"> at the top</w:t>
      </w:r>
      <w:r w:rsidR="009263C6" w:rsidRPr="008274D0">
        <w:rPr>
          <w:rFonts w:ascii="Times New Roman" w:hAnsi="Times New Roman" w:cs="Times New Roman"/>
          <w:sz w:val="24"/>
          <w:szCs w:val="24"/>
        </w:rPr>
        <w:t xml:space="preserve">, and indicates that a </w:t>
      </w:r>
      <w:r w:rsidR="00630E71" w:rsidRPr="008274D0">
        <w:rPr>
          <w:rFonts w:ascii="Times New Roman" w:hAnsi="Times New Roman" w:cs="Times New Roman"/>
          <w:sz w:val="24"/>
          <w:szCs w:val="24"/>
        </w:rPr>
        <w:t xml:space="preserve">mom should call 911 if she is experiencing these symptoms. </w:t>
      </w:r>
    </w:p>
    <w:p w14:paraId="1926B37B" w14:textId="0A886F80" w:rsidR="001F2EB3" w:rsidRPr="001F2EB3" w:rsidRDefault="001F2EB3" w:rsidP="008274D0">
      <w:pPr>
        <w:spacing w:before="100" w:beforeAutospacing="1" w:after="100" w:afterAutospacing="1" w:line="480" w:lineRule="auto"/>
        <w:rPr>
          <w:rFonts w:ascii="Times New Roman" w:hAnsi="Times New Roman" w:cs="Times New Roman"/>
          <w:sz w:val="24"/>
          <w:szCs w:val="24"/>
        </w:rPr>
      </w:pPr>
      <w:r w:rsidRPr="001F2EB3">
        <w:rPr>
          <w:rFonts w:ascii="Times New Roman" w:hAnsi="Times New Roman" w:cs="Times New Roman"/>
          <w:i/>
          <w:iCs/>
          <w:sz w:val="24"/>
          <w:szCs w:val="24"/>
        </w:rPr>
        <w:t>What else might be important on this sheet?</w:t>
      </w:r>
    </w:p>
    <w:p w14:paraId="7CC03EA9" w14:textId="4ABF5691" w:rsidR="001F2EB3" w:rsidRPr="001F2EB3" w:rsidRDefault="001F2EB3" w:rsidP="008274D0">
      <w:pPr>
        <w:spacing w:before="100" w:beforeAutospacing="1" w:after="100" w:afterAutospacing="1" w:line="480" w:lineRule="auto"/>
        <w:rPr>
          <w:rFonts w:ascii="Times New Roman" w:hAnsi="Times New Roman" w:cs="Times New Roman"/>
          <w:sz w:val="24"/>
          <w:szCs w:val="24"/>
        </w:rPr>
      </w:pPr>
      <w:r w:rsidRPr="001F2EB3">
        <w:rPr>
          <w:rFonts w:ascii="Times New Roman" w:hAnsi="Times New Roman" w:cs="Times New Roman"/>
          <w:sz w:val="24"/>
          <w:szCs w:val="24"/>
        </w:rPr>
        <w:t>Phone numbers, address, emergency procedures, etc. This is buried at the bottom in small print.</w:t>
      </w:r>
      <w:r w:rsidR="00FB35C7" w:rsidRPr="008274D0">
        <w:rPr>
          <w:rFonts w:ascii="Times New Roman" w:hAnsi="Times New Roman" w:cs="Times New Roman"/>
          <w:sz w:val="24"/>
          <w:szCs w:val="24"/>
        </w:rPr>
        <w:t xml:space="preserve"> And although this print is important, there is too much text and the language </w:t>
      </w:r>
      <w:r w:rsidR="009B7473" w:rsidRPr="008274D0">
        <w:rPr>
          <w:rFonts w:ascii="Times New Roman" w:hAnsi="Times New Roman" w:cs="Times New Roman"/>
          <w:sz w:val="24"/>
          <w:szCs w:val="24"/>
        </w:rPr>
        <w:t>are</w:t>
      </w:r>
      <w:r w:rsidR="00FB35C7" w:rsidRPr="008274D0">
        <w:rPr>
          <w:rFonts w:ascii="Times New Roman" w:hAnsi="Times New Roman" w:cs="Times New Roman"/>
          <w:sz w:val="24"/>
          <w:szCs w:val="24"/>
        </w:rPr>
        <w:t xml:space="preserve"> </w:t>
      </w:r>
      <w:r w:rsidR="00FC43F7" w:rsidRPr="008274D0">
        <w:rPr>
          <w:rFonts w:ascii="Times New Roman" w:hAnsi="Times New Roman" w:cs="Times New Roman"/>
          <w:sz w:val="24"/>
          <w:szCs w:val="24"/>
        </w:rPr>
        <w:t>too complex. So, moving those numbers for contacts for emergency services to the top</w:t>
      </w:r>
      <w:r w:rsidR="00BF7F12" w:rsidRPr="008274D0">
        <w:rPr>
          <w:rFonts w:ascii="Times New Roman" w:hAnsi="Times New Roman" w:cs="Times New Roman"/>
          <w:sz w:val="24"/>
          <w:szCs w:val="24"/>
        </w:rPr>
        <w:t xml:space="preserve"> and simplifying and </w:t>
      </w:r>
      <w:r w:rsidR="00BF7F12" w:rsidRPr="008274D0">
        <w:rPr>
          <w:rFonts w:ascii="Times New Roman" w:hAnsi="Times New Roman" w:cs="Times New Roman"/>
          <w:sz w:val="24"/>
          <w:szCs w:val="24"/>
        </w:rPr>
        <w:lastRenderedPageBreak/>
        <w:t xml:space="preserve">bullet pointing the information at the bottom would make this handout </w:t>
      </w:r>
      <w:r w:rsidR="009B7473" w:rsidRPr="008274D0">
        <w:rPr>
          <w:rFonts w:ascii="Times New Roman" w:hAnsi="Times New Roman" w:cs="Times New Roman"/>
          <w:sz w:val="24"/>
          <w:szCs w:val="24"/>
        </w:rPr>
        <w:t xml:space="preserve">simpler and more effective and following health literacy guidelines. </w:t>
      </w:r>
    </w:p>
    <w:p w14:paraId="4FB0DF8F" w14:textId="78B75F04" w:rsidR="0040784F" w:rsidRPr="008274D0" w:rsidRDefault="009B7473"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 xml:space="preserve">Slide 43: </w:t>
      </w:r>
      <w:r w:rsidR="00A24CA4" w:rsidRPr="008274D0">
        <w:rPr>
          <w:rFonts w:ascii="Times New Roman" w:hAnsi="Times New Roman" w:cs="Times New Roman"/>
          <w:b/>
          <w:i/>
          <w:sz w:val="24"/>
          <w:szCs w:val="24"/>
        </w:rPr>
        <w:t>Make it look easy</w:t>
      </w:r>
    </w:p>
    <w:p w14:paraId="2DC519CF" w14:textId="3569B56B" w:rsidR="00A24CA4" w:rsidRPr="008274D0" w:rsidRDefault="00A24CA4"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This handout shows how moms could be eating healthy after birth</w:t>
      </w:r>
      <w:r w:rsidR="005B50D9" w:rsidRPr="008274D0">
        <w:rPr>
          <w:rFonts w:ascii="Times New Roman" w:hAnsi="Times New Roman" w:cs="Times New Roman"/>
          <w:sz w:val="24"/>
          <w:szCs w:val="24"/>
        </w:rPr>
        <w:t xml:space="preserve">, not only to help them reducing their weight after birth, but also to help them </w:t>
      </w:r>
      <w:r w:rsidR="005914F5" w:rsidRPr="008274D0">
        <w:rPr>
          <w:rFonts w:ascii="Times New Roman" w:hAnsi="Times New Roman" w:cs="Times New Roman"/>
          <w:sz w:val="24"/>
          <w:szCs w:val="24"/>
        </w:rPr>
        <w:t xml:space="preserve">nourish their body and nourish their babies through their breast milk. It shows real examples of starches and </w:t>
      </w:r>
      <w:r w:rsidR="0037645D" w:rsidRPr="008274D0">
        <w:rPr>
          <w:rFonts w:ascii="Times New Roman" w:hAnsi="Times New Roman" w:cs="Times New Roman"/>
          <w:sz w:val="24"/>
          <w:szCs w:val="24"/>
        </w:rPr>
        <w:t>protein,</w:t>
      </w:r>
      <w:r w:rsidR="00775708" w:rsidRPr="008274D0">
        <w:rPr>
          <w:rFonts w:ascii="Times New Roman" w:hAnsi="Times New Roman" w:cs="Times New Roman"/>
          <w:sz w:val="24"/>
          <w:szCs w:val="24"/>
        </w:rPr>
        <w:t xml:space="preserve"> so moms know what that particular verbiage means </w:t>
      </w:r>
      <w:r w:rsidR="003804C1" w:rsidRPr="008274D0">
        <w:rPr>
          <w:rFonts w:ascii="Times New Roman" w:hAnsi="Times New Roman" w:cs="Times New Roman"/>
          <w:sz w:val="24"/>
          <w:szCs w:val="24"/>
        </w:rPr>
        <w:t xml:space="preserve">when its discussed with them by their dietician. </w:t>
      </w:r>
      <w:r w:rsidR="0037645D" w:rsidRPr="008274D0">
        <w:rPr>
          <w:rFonts w:ascii="Times New Roman" w:hAnsi="Times New Roman" w:cs="Times New Roman"/>
          <w:sz w:val="24"/>
          <w:szCs w:val="24"/>
        </w:rPr>
        <w:t xml:space="preserve">The </w:t>
      </w:r>
      <w:r w:rsidR="00382E49" w:rsidRPr="008274D0">
        <w:rPr>
          <w:rFonts w:ascii="Times New Roman" w:hAnsi="Times New Roman" w:cs="Times New Roman"/>
          <w:sz w:val="24"/>
          <w:szCs w:val="24"/>
        </w:rPr>
        <w:t xml:space="preserve">ruler at the bottom shows the correct size of the plate so that moms can be sure that they are getting the appropriate </w:t>
      </w:r>
      <w:r w:rsidR="00386BE0" w:rsidRPr="008274D0">
        <w:rPr>
          <w:rFonts w:ascii="Times New Roman" w:hAnsi="Times New Roman" w:cs="Times New Roman"/>
          <w:sz w:val="24"/>
          <w:szCs w:val="24"/>
        </w:rPr>
        <w:t xml:space="preserve">portion size to help them get the appropriate amount of calories, but also to help them balance </w:t>
      </w:r>
      <w:r w:rsidR="00EB49E6" w:rsidRPr="008274D0">
        <w:rPr>
          <w:rFonts w:ascii="Times New Roman" w:hAnsi="Times New Roman" w:cs="Times New Roman"/>
          <w:sz w:val="24"/>
          <w:szCs w:val="24"/>
        </w:rPr>
        <w:t xml:space="preserve">between their proteins, starches, vegetables and other nutrients that those </w:t>
      </w:r>
      <w:r w:rsidR="006F2D6B" w:rsidRPr="008274D0">
        <w:rPr>
          <w:rFonts w:ascii="Times New Roman" w:hAnsi="Times New Roman" w:cs="Times New Roman"/>
          <w:sz w:val="24"/>
          <w:szCs w:val="24"/>
        </w:rPr>
        <w:t xml:space="preserve">contain to have a balanced diet. It’s a great use of graphics. </w:t>
      </w:r>
    </w:p>
    <w:p w14:paraId="33618C7C" w14:textId="20E1C600" w:rsidR="00B74192" w:rsidRPr="008274D0" w:rsidRDefault="00B74192"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Slide 44: Use Images… to guide Users</w:t>
      </w:r>
    </w:p>
    <w:p w14:paraId="1075A3BA" w14:textId="34EA91E3" w:rsidR="00B74192" w:rsidRPr="008274D0" w:rsidRDefault="001F076E"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Additionally, we can use pictures or images to guide users to the information we want them to </w:t>
      </w:r>
      <w:r w:rsidR="00BD67F5" w:rsidRPr="008274D0">
        <w:rPr>
          <w:rFonts w:ascii="Times New Roman" w:hAnsi="Times New Roman" w:cs="Times New Roman"/>
          <w:sz w:val="24"/>
          <w:szCs w:val="24"/>
        </w:rPr>
        <w:t>read. In this graphic, you can see that the image of the baby because of the red</w:t>
      </w:r>
      <w:r w:rsidR="00D7258B" w:rsidRPr="008274D0">
        <w:rPr>
          <w:rFonts w:ascii="Times New Roman" w:hAnsi="Times New Roman" w:cs="Times New Roman"/>
          <w:sz w:val="24"/>
          <w:szCs w:val="24"/>
        </w:rPr>
        <w:t>-infrared</w:t>
      </w:r>
      <w:r w:rsidR="00BD67F5" w:rsidRPr="008274D0">
        <w:rPr>
          <w:rFonts w:ascii="Times New Roman" w:hAnsi="Times New Roman" w:cs="Times New Roman"/>
          <w:sz w:val="24"/>
          <w:szCs w:val="24"/>
        </w:rPr>
        <w:t xml:space="preserve"> </w:t>
      </w:r>
      <w:r w:rsidR="00066C07" w:rsidRPr="008274D0">
        <w:rPr>
          <w:rFonts w:ascii="Times New Roman" w:hAnsi="Times New Roman" w:cs="Times New Roman"/>
          <w:sz w:val="24"/>
          <w:szCs w:val="24"/>
        </w:rPr>
        <w:t xml:space="preserve">highlighting is what the reader would be focusing on the most. So, having </w:t>
      </w:r>
      <w:r w:rsidR="00AF2513" w:rsidRPr="008274D0">
        <w:rPr>
          <w:rFonts w:ascii="Times New Roman" w:hAnsi="Times New Roman" w:cs="Times New Roman"/>
          <w:sz w:val="24"/>
          <w:szCs w:val="24"/>
        </w:rPr>
        <w:t>a cute baby on the page is actually a distraction in this example</w:t>
      </w:r>
      <w:r w:rsidR="00D7258B" w:rsidRPr="008274D0">
        <w:rPr>
          <w:rFonts w:ascii="Times New Roman" w:hAnsi="Times New Roman" w:cs="Times New Roman"/>
          <w:sz w:val="24"/>
          <w:szCs w:val="24"/>
        </w:rPr>
        <w:t xml:space="preserve"> because it takes away from what we want the readers to read. </w:t>
      </w:r>
    </w:p>
    <w:p w14:paraId="25EB8B15" w14:textId="14DD351B" w:rsidR="00465EFC" w:rsidRPr="008274D0" w:rsidRDefault="00465EFC"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Slide 45: Use Images… to guide Users</w:t>
      </w:r>
    </w:p>
    <w:p w14:paraId="054B0648" w14:textId="74BEDA6A" w:rsidR="00735809" w:rsidRPr="008274D0" w:rsidRDefault="00735809"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lastRenderedPageBreak/>
        <w:t xml:space="preserve">However, if we shift the gaze of the baby towards the text that we want the readers to consume, </w:t>
      </w:r>
      <w:r w:rsidR="00E80AD6" w:rsidRPr="008274D0">
        <w:rPr>
          <w:rFonts w:ascii="Times New Roman" w:hAnsi="Times New Roman" w:cs="Times New Roman"/>
          <w:sz w:val="24"/>
          <w:szCs w:val="24"/>
        </w:rPr>
        <w:t xml:space="preserve">the reader is more likely to follow the baby’s </w:t>
      </w:r>
      <w:r w:rsidR="00ED2F0E" w:rsidRPr="008274D0">
        <w:rPr>
          <w:rFonts w:ascii="Times New Roman" w:hAnsi="Times New Roman" w:cs="Times New Roman"/>
          <w:sz w:val="24"/>
          <w:szCs w:val="24"/>
        </w:rPr>
        <w:t>gaze and</w:t>
      </w:r>
      <w:r w:rsidR="00E80AD6" w:rsidRPr="008274D0">
        <w:rPr>
          <w:rFonts w:ascii="Times New Roman" w:hAnsi="Times New Roman" w:cs="Times New Roman"/>
          <w:sz w:val="24"/>
          <w:szCs w:val="24"/>
        </w:rPr>
        <w:t xml:space="preserve"> consume the information that in intended </w:t>
      </w:r>
      <w:r w:rsidR="001A471B" w:rsidRPr="008274D0">
        <w:rPr>
          <w:rFonts w:ascii="Times New Roman" w:hAnsi="Times New Roman" w:cs="Times New Roman"/>
          <w:sz w:val="24"/>
          <w:szCs w:val="24"/>
        </w:rPr>
        <w:t xml:space="preserve">by the graphic in the first place. </w:t>
      </w:r>
    </w:p>
    <w:p w14:paraId="36C46A50" w14:textId="427F1D61" w:rsidR="001A471B" w:rsidRPr="008274D0" w:rsidRDefault="001A471B"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 xml:space="preserve">Slide 46: </w:t>
      </w:r>
      <w:r w:rsidR="007C65E0" w:rsidRPr="008274D0">
        <w:rPr>
          <w:rFonts w:ascii="Times New Roman" w:hAnsi="Times New Roman" w:cs="Times New Roman"/>
          <w:b/>
          <w:i/>
          <w:sz w:val="24"/>
          <w:szCs w:val="24"/>
        </w:rPr>
        <w:t>Use Images… to guide Users</w:t>
      </w:r>
    </w:p>
    <w:p w14:paraId="5A0D33D5" w14:textId="38EE3972" w:rsidR="004C2875" w:rsidRPr="008274D0" w:rsidRDefault="004C2875"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Additionally, using images that guide the readers and how to use </w:t>
      </w:r>
      <w:r w:rsidR="00B3644A" w:rsidRPr="008274D0">
        <w:rPr>
          <w:rFonts w:ascii="Times New Roman" w:hAnsi="Times New Roman" w:cs="Times New Roman"/>
          <w:sz w:val="24"/>
          <w:szCs w:val="24"/>
        </w:rPr>
        <w:t xml:space="preserve">a specific product is another effective way </w:t>
      </w:r>
      <w:r w:rsidR="00681A5E" w:rsidRPr="008274D0">
        <w:rPr>
          <w:rFonts w:ascii="Times New Roman" w:hAnsi="Times New Roman" w:cs="Times New Roman"/>
          <w:sz w:val="24"/>
          <w:szCs w:val="24"/>
        </w:rPr>
        <w:t xml:space="preserve">to use images to guide users. </w:t>
      </w:r>
    </w:p>
    <w:p w14:paraId="2196F8F8" w14:textId="0FACAA0F" w:rsidR="007C65E0" w:rsidRPr="008274D0" w:rsidRDefault="00681A5E"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Slide 47: Eliminate</w:t>
      </w:r>
    </w:p>
    <w:p w14:paraId="44625936" w14:textId="34E4461C" w:rsidR="00CB18E3" w:rsidRPr="00CB18E3" w:rsidRDefault="00CB18E3"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Remember, our goal is to be short and concise</w:t>
      </w:r>
      <w:r w:rsidR="00D07F74" w:rsidRPr="008274D0">
        <w:rPr>
          <w:rFonts w:ascii="Times New Roman" w:hAnsi="Times New Roman" w:cs="Times New Roman"/>
          <w:sz w:val="24"/>
          <w:szCs w:val="24"/>
        </w:rPr>
        <w:t xml:space="preserve">, and to eliminate excess words that confound the information that we are trying to convey </w:t>
      </w:r>
      <w:r w:rsidR="00B609E5" w:rsidRPr="008274D0">
        <w:rPr>
          <w:rFonts w:ascii="Times New Roman" w:hAnsi="Times New Roman" w:cs="Times New Roman"/>
          <w:sz w:val="24"/>
          <w:szCs w:val="24"/>
        </w:rPr>
        <w:t xml:space="preserve">to the readers. </w:t>
      </w:r>
      <w:r w:rsidRPr="00CB18E3">
        <w:rPr>
          <w:rFonts w:ascii="Times New Roman" w:hAnsi="Times New Roman" w:cs="Times New Roman"/>
          <w:sz w:val="24"/>
          <w:szCs w:val="24"/>
        </w:rPr>
        <w:t>Some common sources of wordiness</w:t>
      </w:r>
      <w:r w:rsidR="000D5CA6" w:rsidRPr="008274D0">
        <w:rPr>
          <w:rFonts w:ascii="Times New Roman" w:hAnsi="Times New Roman" w:cs="Times New Roman"/>
          <w:sz w:val="24"/>
          <w:szCs w:val="24"/>
        </w:rPr>
        <w:t xml:space="preserve"> include</w:t>
      </w:r>
    </w:p>
    <w:p w14:paraId="0C054590" w14:textId="0B1EE7F4" w:rsidR="00CB18E3" w:rsidRPr="008274D0" w:rsidRDefault="00CB18E3" w:rsidP="008274D0">
      <w:pPr>
        <w:pStyle w:val="ListParagraph"/>
        <w:numPr>
          <w:ilvl w:val="0"/>
          <w:numId w:val="7"/>
        </w:num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Passive voice  </w:t>
      </w:r>
    </w:p>
    <w:p w14:paraId="414A49BA" w14:textId="0EB058E0" w:rsidR="00CB18E3" w:rsidRPr="008274D0" w:rsidRDefault="00CB18E3" w:rsidP="008274D0">
      <w:pPr>
        <w:pStyle w:val="ListParagraph"/>
        <w:numPr>
          <w:ilvl w:val="0"/>
          <w:numId w:val="7"/>
        </w:num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Redundancies</w:t>
      </w:r>
    </w:p>
    <w:p w14:paraId="59FB490C" w14:textId="5C8459A3" w:rsidR="00CB18E3" w:rsidRPr="008274D0" w:rsidRDefault="00CB18E3" w:rsidP="008274D0">
      <w:pPr>
        <w:pStyle w:val="ListParagraph"/>
        <w:numPr>
          <w:ilvl w:val="0"/>
          <w:numId w:val="7"/>
        </w:num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Prepositional phrases</w:t>
      </w:r>
    </w:p>
    <w:p w14:paraId="182E4174" w14:textId="38CE2ADF" w:rsidR="00CB18E3" w:rsidRPr="008274D0" w:rsidRDefault="00CB18E3" w:rsidP="008274D0">
      <w:pPr>
        <w:pStyle w:val="ListParagraph"/>
        <w:numPr>
          <w:ilvl w:val="0"/>
          <w:numId w:val="7"/>
        </w:num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Hidden verbs</w:t>
      </w:r>
    </w:p>
    <w:p w14:paraId="4191CECA" w14:textId="7BE7C134" w:rsidR="00CB18E3" w:rsidRPr="008274D0" w:rsidRDefault="00CB18E3" w:rsidP="008274D0">
      <w:pPr>
        <w:pStyle w:val="ListParagraph"/>
        <w:numPr>
          <w:ilvl w:val="0"/>
          <w:numId w:val="7"/>
        </w:num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Unnecessary modifiers</w:t>
      </w:r>
    </w:p>
    <w:p w14:paraId="11B6F872" w14:textId="724A5BDA" w:rsidR="00CB18E3" w:rsidRPr="008274D0" w:rsidRDefault="00CB18E3" w:rsidP="008274D0">
      <w:pPr>
        <w:pStyle w:val="ListParagraph"/>
        <w:numPr>
          <w:ilvl w:val="0"/>
          <w:numId w:val="7"/>
        </w:num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Failure to use pronouns</w:t>
      </w:r>
    </w:p>
    <w:p w14:paraId="6684BA84" w14:textId="26B09041" w:rsidR="00CB18E3" w:rsidRPr="008274D0" w:rsidRDefault="000D5CA6"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bCs/>
          <w:sz w:val="24"/>
          <w:szCs w:val="24"/>
        </w:rPr>
        <w:t xml:space="preserve">Remember in our previous examples, using </w:t>
      </w:r>
      <w:r w:rsidR="00CC4D20" w:rsidRPr="008274D0">
        <w:rPr>
          <w:rFonts w:ascii="Times New Roman" w:hAnsi="Times New Roman" w:cs="Times New Roman"/>
          <w:bCs/>
          <w:sz w:val="24"/>
          <w:szCs w:val="24"/>
        </w:rPr>
        <w:t xml:space="preserve">active voice and inserting pronouns can actually help us to cut down the </w:t>
      </w:r>
      <w:r w:rsidR="00900E40" w:rsidRPr="008274D0">
        <w:rPr>
          <w:rFonts w:ascii="Times New Roman" w:hAnsi="Times New Roman" w:cs="Times New Roman"/>
          <w:bCs/>
          <w:sz w:val="24"/>
          <w:szCs w:val="24"/>
        </w:rPr>
        <w:t xml:space="preserve">information and maximize the space that we do use </w:t>
      </w:r>
      <w:r w:rsidR="00FA1C54" w:rsidRPr="008274D0">
        <w:rPr>
          <w:rFonts w:ascii="Times New Roman" w:hAnsi="Times New Roman" w:cs="Times New Roman"/>
          <w:bCs/>
          <w:sz w:val="24"/>
          <w:szCs w:val="24"/>
        </w:rPr>
        <w:t>with that information that is most important. So, to eliminate e</w:t>
      </w:r>
      <w:r w:rsidR="00CB18E3" w:rsidRPr="00CB18E3">
        <w:rPr>
          <w:rFonts w:ascii="Times New Roman" w:hAnsi="Times New Roman" w:cs="Times New Roman"/>
          <w:bCs/>
          <w:sz w:val="24"/>
          <w:szCs w:val="24"/>
        </w:rPr>
        <w:t>xcess content</w:t>
      </w:r>
      <w:r w:rsidR="008E3C1B" w:rsidRPr="008274D0">
        <w:rPr>
          <w:rFonts w:ascii="Times New Roman" w:hAnsi="Times New Roman" w:cs="Times New Roman"/>
          <w:bCs/>
          <w:sz w:val="24"/>
          <w:szCs w:val="24"/>
        </w:rPr>
        <w:t>, t</w:t>
      </w:r>
      <w:r w:rsidR="00CB18E3" w:rsidRPr="008274D0">
        <w:rPr>
          <w:rFonts w:ascii="Times New Roman" w:hAnsi="Times New Roman" w:cs="Times New Roman"/>
          <w:sz w:val="24"/>
          <w:szCs w:val="24"/>
        </w:rPr>
        <w:t>hink about your purpose, your topic, and your audience.  If content doesn’t further your goals, don’t include it</w:t>
      </w:r>
      <w:r w:rsidR="008E3C1B" w:rsidRPr="008274D0">
        <w:rPr>
          <w:rFonts w:ascii="Times New Roman" w:hAnsi="Times New Roman" w:cs="Times New Roman"/>
          <w:sz w:val="24"/>
          <w:szCs w:val="24"/>
        </w:rPr>
        <w:t xml:space="preserve">. </w:t>
      </w:r>
    </w:p>
    <w:p w14:paraId="5E9AE773" w14:textId="3D128836" w:rsidR="00D77F01" w:rsidRPr="008274D0" w:rsidRDefault="00D77F01"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lastRenderedPageBreak/>
        <w:t>Slide 48: Use Pronouns… Speak to the Reader</w:t>
      </w:r>
    </w:p>
    <w:p w14:paraId="63A9EE71" w14:textId="408861EC" w:rsidR="00C97D0D" w:rsidRPr="00C97D0D" w:rsidRDefault="00C97D0D"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bCs/>
          <w:sz w:val="24"/>
          <w:szCs w:val="24"/>
        </w:rPr>
        <w:t>Also, remember to use pronouns</w:t>
      </w:r>
      <w:r w:rsidR="00827760" w:rsidRPr="008274D0">
        <w:rPr>
          <w:rFonts w:ascii="Times New Roman" w:hAnsi="Times New Roman" w:cs="Times New Roman"/>
          <w:bCs/>
          <w:sz w:val="24"/>
          <w:szCs w:val="24"/>
        </w:rPr>
        <w:t xml:space="preserve">. </w:t>
      </w:r>
      <w:r w:rsidRPr="00C97D0D">
        <w:rPr>
          <w:rFonts w:ascii="Times New Roman" w:hAnsi="Times New Roman" w:cs="Times New Roman"/>
          <w:bCs/>
          <w:sz w:val="24"/>
          <w:szCs w:val="24"/>
        </w:rPr>
        <w:t>Pronouns</w:t>
      </w:r>
      <w:r w:rsidR="00827760" w:rsidRPr="008274D0">
        <w:rPr>
          <w:rFonts w:ascii="Times New Roman" w:hAnsi="Times New Roman" w:cs="Times New Roman"/>
          <w:bCs/>
          <w:sz w:val="24"/>
          <w:szCs w:val="24"/>
        </w:rPr>
        <w:t xml:space="preserve"> </w:t>
      </w:r>
      <w:r w:rsidR="00827760" w:rsidRPr="008274D0">
        <w:rPr>
          <w:rFonts w:ascii="Times New Roman" w:hAnsi="Times New Roman" w:cs="Times New Roman"/>
          <w:sz w:val="24"/>
          <w:szCs w:val="24"/>
        </w:rPr>
        <w:t>s</w:t>
      </w:r>
      <w:r w:rsidRPr="00C97D0D">
        <w:rPr>
          <w:rFonts w:ascii="Times New Roman" w:hAnsi="Times New Roman" w:cs="Times New Roman"/>
          <w:sz w:val="24"/>
          <w:szCs w:val="24"/>
        </w:rPr>
        <w:t>peak directly to readers</w:t>
      </w:r>
      <w:r w:rsidR="00827760" w:rsidRPr="008274D0">
        <w:rPr>
          <w:rFonts w:ascii="Times New Roman" w:hAnsi="Times New Roman" w:cs="Times New Roman"/>
          <w:sz w:val="24"/>
          <w:szCs w:val="24"/>
        </w:rPr>
        <w:t>. They m</w:t>
      </w:r>
      <w:r w:rsidRPr="00C97D0D">
        <w:rPr>
          <w:rFonts w:ascii="Times New Roman" w:hAnsi="Times New Roman" w:cs="Times New Roman"/>
          <w:sz w:val="24"/>
          <w:szCs w:val="24"/>
        </w:rPr>
        <w:t>ake your writing more relevant</w:t>
      </w:r>
      <w:r w:rsidR="00D576CE" w:rsidRPr="008274D0">
        <w:rPr>
          <w:rFonts w:ascii="Times New Roman" w:hAnsi="Times New Roman" w:cs="Times New Roman"/>
          <w:sz w:val="24"/>
          <w:szCs w:val="24"/>
        </w:rPr>
        <w:t>, r</w:t>
      </w:r>
      <w:r w:rsidRPr="00C97D0D">
        <w:rPr>
          <w:rFonts w:ascii="Times New Roman" w:hAnsi="Times New Roman" w:cs="Times New Roman"/>
          <w:sz w:val="24"/>
          <w:szCs w:val="24"/>
        </w:rPr>
        <w:t>equire</w:t>
      </w:r>
      <w:r w:rsidR="00D576CE" w:rsidRPr="008274D0">
        <w:rPr>
          <w:rFonts w:ascii="Times New Roman" w:hAnsi="Times New Roman" w:cs="Times New Roman"/>
          <w:sz w:val="24"/>
          <w:szCs w:val="24"/>
        </w:rPr>
        <w:t>s</w:t>
      </w:r>
      <w:r w:rsidRPr="00C97D0D">
        <w:rPr>
          <w:rFonts w:ascii="Times New Roman" w:hAnsi="Times New Roman" w:cs="Times New Roman"/>
          <w:sz w:val="24"/>
          <w:szCs w:val="24"/>
        </w:rPr>
        <w:t xml:space="preserve"> less translation</w:t>
      </w:r>
      <w:r w:rsidR="00D576CE" w:rsidRPr="008274D0">
        <w:rPr>
          <w:rFonts w:ascii="Times New Roman" w:hAnsi="Times New Roman" w:cs="Times New Roman"/>
          <w:sz w:val="24"/>
          <w:szCs w:val="24"/>
        </w:rPr>
        <w:t xml:space="preserve"> and help you to e</w:t>
      </w:r>
      <w:r w:rsidRPr="00C97D0D">
        <w:rPr>
          <w:rFonts w:ascii="Times New Roman" w:hAnsi="Times New Roman" w:cs="Times New Roman"/>
          <w:sz w:val="24"/>
          <w:szCs w:val="24"/>
        </w:rPr>
        <w:t>liminate words</w:t>
      </w:r>
      <w:r w:rsidR="00D576CE" w:rsidRPr="008274D0">
        <w:rPr>
          <w:rFonts w:ascii="Times New Roman" w:hAnsi="Times New Roman" w:cs="Times New Roman"/>
          <w:sz w:val="24"/>
          <w:szCs w:val="24"/>
        </w:rPr>
        <w:t>.</w:t>
      </w:r>
    </w:p>
    <w:p w14:paraId="739B2710" w14:textId="05F00009" w:rsidR="00C97D0D" w:rsidRPr="008274D0" w:rsidRDefault="00C97D0D" w:rsidP="008274D0">
      <w:pPr>
        <w:spacing w:before="100" w:beforeAutospacing="1" w:after="100" w:afterAutospacing="1" w:line="480" w:lineRule="auto"/>
        <w:rPr>
          <w:rFonts w:ascii="Times New Roman" w:hAnsi="Times New Roman" w:cs="Times New Roman"/>
          <w:sz w:val="24"/>
          <w:szCs w:val="24"/>
        </w:rPr>
      </w:pPr>
      <w:r w:rsidRPr="00C97D0D">
        <w:rPr>
          <w:rFonts w:ascii="Times New Roman" w:hAnsi="Times New Roman" w:cs="Times New Roman"/>
          <w:bCs/>
          <w:sz w:val="24"/>
          <w:szCs w:val="24"/>
        </w:rPr>
        <w:t>Effective Use</w:t>
      </w:r>
      <w:r w:rsidR="00D576CE" w:rsidRPr="008274D0">
        <w:rPr>
          <w:rFonts w:ascii="Times New Roman" w:hAnsi="Times New Roman" w:cs="Times New Roman"/>
          <w:bCs/>
          <w:sz w:val="24"/>
          <w:szCs w:val="24"/>
        </w:rPr>
        <w:t xml:space="preserve"> of Pronouns is u</w:t>
      </w:r>
      <w:r w:rsidRPr="00C97D0D">
        <w:rPr>
          <w:rFonts w:ascii="Times New Roman" w:hAnsi="Times New Roman" w:cs="Times New Roman"/>
          <w:sz w:val="24"/>
          <w:szCs w:val="24"/>
        </w:rPr>
        <w:t>s</w:t>
      </w:r>
      <w:r w:rsidR="00D576CE" w:rsidRPr="008274D0">
        <w:rPr>
          <w:rFonts w:ascii="Times New Roman" w:hAnsi="Times New Roman" w:cs="Times New Roman"/>
          <w:sz w:val="24"/>
          <w:szCs w:val="24"/>
        </w:rPr>
        <w:t>ing</w:t>
      </w:r>
      <w:r w:rsidRPr="00C97D0D">
        <w:rPr>
          <w:rFonts w:ascii="Times New Roman" w:hAnsi="Times New Roman" w:cs="Times New Roman"/>
          <w:sz w:val="24"/>
          <w:szCs w:val="24"/>
        </w:rPr>
        <w:t xml:space="preserve"> </w:t>
      </w:r>
      <w:proofErr w:type="gramStart"/>
      <w:r w:rsidRPr="00C97D0D">
        <w:rPr>
          <w:rFonts w:ascii="Times New Roman" w:hAnsi="Times New Roman" w:cs="Times New Roman"/>
          <w:sz w:val="24"/>
          <w:szCs w:val="24"/>
        </w:rPr>
        <w:t>“</w:t>
      </w:r>
      <w:r w:rsidRPr="00C97D0D">
        <w:rPr>
          <w:rFonts w:ascii="Times New Roman" w:hAnsi="Times New Roman" w:cs="Times New Roman"/>
          <w:bCs/>
          <w:iCs/>
          <w:sz w:val="24"/>
          <w:szCs w:val="24"/>
        </w:rPr>
        <w:t>we</w:t>
      </w:r>
      <w:r w:rsidRPr="00C97D0D">
        <w:rPr>
          <w:rFonts w:ascii="Times New Roman" w:hAnsi="Times New Roman" w:cs="Times New Roman"/>
          <w:sz w:val="24"/>
          <w:szCs w:val="24"/>
        </w:rPr>
        <w:t>”</w:t>
      </w:r>
      <w:proofErr w:type="gramEnd"/>
      <w:r w:rsidRPr="00C97D0D">
        <w:rPr>
          <w:rFonts w:ascii="Times New Roman" w:hAnsi="Times New Roman" w:cs="Times New Roman"/>
          <w:sz w:val="24"/>
          <w:szCs w:val="24"/>
        </w:rPr>
        <w:t xml:space="preserve"> to refer to your agency</w:t>
      </w:r>
      <w:r w:rsidR="00D576CE" w:rsidRPr="008274D0">
        <w:rPr>
          <w:rFonts w:ascii="Times New Roman" w:hAnsi="Times New Roman" w:cs="Times New Roman"/>
          <w:sz w:val="24"/>
          <w:szCs w:val="24"/>
        </w:rPr>
        <w:t xml:space="preserve">, using </w:t>
      </w:r>
      <w:r w:rsidRPr="00C97D0D">
        <w:rPr>
          <w:rFonts w:ascii="Times New Roman" w:hAnsi="Times New Roman" w:cs="Times New Roman"/>
          <w:sz w:val="24"/>
          <w:szCs w:val="24"/>
        </w:rPr>
        <w:t>“</w:t>
      </w:r>
      <w:r w:rsidRPr="00C97D0D">
        <w:rPr>
          <w:rFonts w:ascii="Times New Roman" w:hAnsi="Times New Roman" w:cs="Times New Roman"/>
          <w:bCs/>
          <w:iCs/>
          <w:sz w:val="24"/>
          <w:szCs w:val="24"/>
        </w:rPr>
        <w:t>you</w:t>
      </w:r>
      <w:r w:rsidRPr="00C97D0D">
        <w:rPr>
          <w:rFonts w:ascii="Times New Roman" w:hAnsi="Times New Roman" w:cs="Times New Roman"/>
          <w:sz w:val="24"/>
          <w:szCs w:val="24"/>
        </w:rPr>
        <w:t>” for the reader</w:t>
      </w:r>
      <w:r w:rsidR="00D576CE" w:rsidRPr="008274D0">
        <w:rPr>
          <w:rFonts w:ascii="Times New Roman" w:hAnsi="Times New Roman" w:cs="Times New Roman"/>
          <w:sz w:val="24"/>
          <w:szCs w:val="24"/>
        </w:rPr>
        <w:t xml:space="preserve">. </w:t>
      </w:r>
      <w:r w:rsidRPr="00C97D0D">
        <w:rPr>
          <w:rFonts w:ascii="Times New Roman" w:hAnsi="Times New Roman" w:cs="Times New Roman"/>
          <w:sz w:val="24"/>
          <w:szCs w:val="24"/>
        </w:rPr>
        <w:t>If you are using Q</w:t>
      </w:r>
      <w:r w:rsidR="00D576CE" w:rsidRPr="008274D0">
        <w:rPr>
          <w:rFonts w:ascii="Times New Roman" w:hAnsi="Times New Roman" w:cs="Times New Roman"/>
          <w:sz w:val="24"/>
          <w:szCs w:val="24"/>
        </w:rPr>
        <w:t xml:space="preserve">uestion and answer </w:t>
      </w:r>
      <w:r w:rsidRPr="00C97D0D">
        <w:rPr>
          <w:rFonts w:ascii="Times New Roman" w:hAnsi="Times New Roman" w:cs="Times New Roman"/>
          <w:sz w:val="24"/>
          <w:szCs w:val="24"/>
        </w:rPr>
        <w:t>format, use “</w:t>
      </w:r>
      <w:r w:rsidRPr="00C97D0D">
        <w:rPr>
          <w:rFonts w:ascii="Times New Roman" w:hAnsi="Times New Roman" w:cs="Times New Roman"/>
          <w:bCs/>
          <w:iCs/>
          <w:sz w:val="24"/>
          <w:szCs w:val="24"/>
        </w:rPr>
        <w:t>I</w:t>
      </w:r>
      <w:r w:rsidRPr="00C97D0D">
        <w:rPr>
          <w:rFonts w:ascii="Times New Roman" w:hAnsi="Times New Roman" w:cs="Times New Roman"/>
          <w:sz w:val="24"/>
          <w:szCs w:val="24"/>
        </w:rPr>
        <w:t>” in the questions and “</w:t>
      </w:r>
      <w:r w:rsidRPr="00C97D0D">
        <w:rPr>
          <w:rFonts w:ascii="Times New Roman" w:hAnsi="Times New Roman" w:cs="Times New Roman"/>
          <w:bCs/>
          <w:iCs/>
          <w:sz w:val="24"/>
          <w:szCs w:val="24"/>
        </w:rPr>
        <w:t>you</w:t>
      </w:r>
      <w:r w:rsidRPr="00C97D0D">
        <w:rPr>
          <w:rFonts w:ascii="Times New Roman" w:hAnsi="Times New Roman" w:cs="Times New Roman"/>
          <w:sz w:val="24"/>
          <w:szCs w:val="24"/>
        </w:rPr>
        <w:t>” in the text</w:t>
      </w:r>
      <w:r w:rsidR="009C4BF8" w:rsidRPr="008274D0">
        <w:rPr>
          <w:rFonts w:ascii="Times New Roman" w:hAnsi="Times New Roman" w:cs="Times New Roman"/>
          <w:sz w:val="24"/>
          <w:szCs w:val="24"/>
        </w:rPr>
        <w:t xml:space="preserve">. </w:t>
      </w:r>
    </w:p>
    <w:p w14:paraId="633E0E8B" w14:textId="53F3BE66" w:rsidR="009C4BF8" w:rsidRPr="008274D0" w:rsidRDefault="009C4BF8"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 xml:space="preserve">Slide 49: </w:t>
      </w:r>
      <w:r w:rsidR="00B66079" w:rsidRPr="008274D0">
        <w:rPr>
          <w:rFonts w:ascii="Times New Roman" w:hAnsi="Times New Roman" w:cs="Times New Roman"/>
          <w:b/>
          <w:i/>
          <w:sz w:val="24"/>
          <w:szCs w:val="24"/>
        </w:rPr>
        <w:t>Use Active Voice and Pronouns</w:t>
      </w:r>
    </w:p>
    <w:p w14:paraId="155E6FE3" w14:textId="32D23193" w:rsidR="00100C35" w:rsidRPr="008274D0" w:rsidRDefault="00887D9C"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Here is an example of how using active voice and pronouns can </w:t>
      </w:r>
      <w:r w:rsidR="00D1084E" w:rsidRPr="008274D0">
        <w:rPr>
          <w:rFonts w:ascii="Times New Roman" w:hAnsi="Times New Roman" w:cs="Times New Roman"/>
          <w:sz w:val="24"/>
          <w:szCs w:val="24"/>
        </w:rPr>
        <w:t xml:space="preserve">help to cut down the </w:t>
      </w:r>
      <w:r w:rsidR="00196357" w:rsidRPr="008274D0">
        <w:rPr>
          <w:rFonts w:ascii="Times New Roman" w:hAnsi="Times New Roman" w:cs="Times New Roman"/>
          <w:sz w:val="24"/>
          <w:szCs w:val="24"/>
        </w:rPr>
        <w:t>content and</w:t>
      </w:r>
      <w:r w:rsidR="00D1084E" w:rsidRPr="008274D0">
        <w:rPr>
          <w:rFonts w:ascii="Times New Roman" w:hAnsi="Times New Roman" w:cs="Times New Roman"/>
          <w:sz w:val="24"/>
          <w:szCs w:val="24"/>
        </w:rPr>
        <w:t xml:space="preserve"> make it </w:t>
      </w:r>
      <w:r w:rsidR="00C51434" w:rsidRPr="008274D0">
        <w:rPr>
          <w:rFonts w:ascii="Times New Roman" w:hAnsi="Times New Roman" w:cs="Times New Roman"/>
          <w:sz w:val="24"/>
          <w:szCs w:val="24"/>
        </w:rPr>
        <w:t>more concise and clearer</w:t>
      </w:r>
      <w:r w:rsidR="00D1084E" w:rsidRPr="008274D0">
        <w:rPr>
          <w:rFonts w:ascii="Times New Roman" w:hAnsi="Times New Roman" w:cs="Times New Roman"/>
          <w:sz w:val="24"/>
          <w:szCs w:val="24"/>
        </w:rPr>
        <w:t xml:space="preserve">. </w:t>
      </w:r>
      <w:r w:rsidR="00100C35" w:rsidRPr="008274D0">
        <w:rPr>
          <w:rFonts w:ascii="Times New Roman" w:hAnsi="Times New Roman" w:cs="Times New Roman"/>
          <w:sz w:val="24"/>
          <w:szCs w:val="24"/>
        </w:rPr>
        <w:t xml:space="preserve">Passive voice is wordy and confusing. </w:t>
      </w:r>
      <w:r w:rsidR="00100C35" w:rsidRPr="008274D0">
        <w:rPr>
          <w:rFonts w:ascii="Times New Roman" w:hAnsi="Times New Roman" w:cs="Times New Roman"/>
          <w:i/>
          <w:iCs/>
          <w:sz w:val="24"/>
          <w:szCs w:val="24"/>
        </w:rPr>
        <w:t>The paperwork must be completed by the patient and received by the doctor’s office at the time designated by that office.</w:t>
      </w:r>
    </w:p>
    <w:p w14:paraId="39676A19" w14:textId="3182C8B9" w:rsidR="00196357" w:rsidRPr="00196357" w:rsidRDefault="00196357" w:rsidP="008274D0">
      <w:pPr>
        <w:spacing w:before="100" w:beforeAutospacing="1" w:after="100" w:afterAutospacing="1" w:line="480" w:lineRule="auto"/>
        <w:rPr>
          <w:rFonts w:ascii="Times New Roman" w:hAnsi="Times New Roman" w:cs="Times New Roman"/>
          <w:sz w:val="24"/>
          <w:szCs w:val="24"/>
        </w:rPr>
      </w:pPr>
      <w:r w:rsidRPr="00196357">
        <w:rPr>
          <w:rFonts w:ascii="Times New Roman" w:hAnsi="Times New Roman" w:cs="Times New Roman"/>
          <w:bCs/>
          <w:sz w:val="24"/>
          <w:szCs w:val="24"/>
        </w:rPr>
        <w:t xml:space="preserve">Active Voice </w:t>
      </w:r>
      <w:r w:rsidR="00611DAD" w:rsidRPr="008274D0">
        <w:rPr>
          <w:rFonts w:ascii="Times New Roman" w:hAnsi="Times New Roman" w:cs="Times New Roman"/>
          <w:sz w:val="24"/>
          <w:szCs w:val="24"/>
        </w:rPr>
        <w:t>i</w:t>
      </w:r>
      <w:r w:rsidRPr="00196357">
        <w:rPr>
          <w:rFonts w:ascii="Times New Roman" w:hAnsi="Times New Roman" w:cs="Times New Roman"/>
          <w:sz w:val="24"/>
          <w:szCs w:val="24"/>
        </w:rPr>
        <w:t>s concise and clear:  </w:t>
      </w:r>
      <w:r w:rsidRPr="00196357">
        <w:rPr>
          <w:rFonts w:ascii="Times New Roman" w:hAnsi="Times New Roman" w:cs="Times New Roman"/>
          <w:i/>
          <w:iCs/>
          <w:sz w:val="24"/>
          <w:szCs w:val="24"/>
        </w:rPr>
        <w:t>We must receive your completed paperwork by the deadline that we establish.</w:t>
      </w:r>
    </w:p>
    <w:p w14:paraId="4F5E0B56" w14:textId="0B085575" w:rsidR="00196357" w:rsidRPr="008274D0" w:rsidRDefault="00C51434" w:rsidP="008274D0">
      <w:pPr>
        <w:spacing w:before="100" w:beforeAutospacing="1" w:after="100" w:afterAutospacing="1" w:line="480" w:lineRule="auto"/>
        <w:rPr>
          <w:rFonts w:ascii="Times New Roman" w:hAnsi="Times New Roman" w:cs="Times New Roman"/>
          <w:iCs/>
          <w:sz w:val="24"/>
          <w:szCs w:val="24"/>
        </w:rPr>
      </w:pPr>
      <w:r w:rsidRPr="008274D0">
        <w:rPr>
          <w:rFonts w:ascii="Times New Roman" w:hAnsi="Times New Roman" w:cs="Times New Roman"/>
          <w:iCs/>
          <w:sz w:val="24"/>
          <w:szCs w:val="24"/>
        </w:rPr>
        <w:t xml:space="preserve">In this scenario, </w:t>
      </w:r>
      <w:r w:rsidR="00887485" w:rsidRPr="008274D0">
        <w:rPr>
          <w:rFonts w:ascii="Times New Roman" w:hAnsi="Times New Roman" w:cs="Times New Roman"/>
          <w:iCs/>
          <w:sz w:val="24"/>
          <w:szCs w:val="24"/>
        </w:rPr>
        <w:t>you are using 21 words for passive voice and 12 words for active voice</w:t>
      </w:r>
      <w:r w:rsidR="00AB04F1" w:rsidRPr="008274D0">
        <w:rPr>
          <w:rFonts w:ascii="Times New Roman" w:hAnsi="Times New Roman" w:cs="Times New Roman"/>
          <w:iCs/>
          <w:sz w:val="24"/>
          <w:szCs w:val="24"/>
        </w:rPr>
        <w:t xml:space="preserve">. You can see how this can help make the information </w:t>
      </w:r>
      <w:r w:rsidR="00C55F81" w:rsidRPr="008274D0">
        <w:rPr>
          <w:rFonts w:ascii="Times New Roman" w:hAnsi="Times New Roman" w:cs="Times New Roman"/>
          <w:iCs/>
          <w:sz w:val="24"/>
          <w:szCs w:val="24"/>
        </w:rPr>
        <w:t xml:space="preserve">more </w:t>
      </w:r>
      <w:r w:rsidR="00AB04F1" w:rsidRPr="008274D0">
        <w:rPr>
          <w:rFonts w:ascii="Times New Roman" w:hAnsi="Times New Roman" w:cs="Times New Roman"/>
          <w:iCs/>
          <w:sz w:val="24"/>
          <w:szCs w:val="24"/>
        </w:rPr>
        <w:t>easily chunked</w:t>
      </w:r>
      <w:r w:rsidR="00C55F81" w:rsidRPr="008274D0">
        <w:rPr>
          <w:rFonts w:ascii="Times New Roman" w:hAnsi="Times New Roman" w:cs="Times New Roman"/>
          <w:iCs/>
          <w:sz w:val="24"/>
          <w:szCs w:val="24"/>
        </w:rPr>
        <w:t xml:space="preserve"> and only provide the need-to-know versus nice-to-know</w:t>
      </w:r>
      <w:r w:rsidR="005B4757" w:rsidRPr="008274D0">
        <w:rPr>
          <w:rFonts w:ascii="Times New Roman" w:hAnsi="Times New Roman" w:cs="Times New Roman"/>
          <w:iCs/>
          <w:sz w:val="24"/>
          <w:szCs w:val="24"/>
        </w:rPr>
        <w:t xml:space="preserve"> or excess wordiness. </w:t>
      </w:r>
    </w:p>
    <w:p w14:paraId="59C3127D" w14:textId="01D09A20" w:rsidR="001C6C21" w:rsidRPr="008274D0" w:rsidRDefault="001C6C21" w:rsidP="008274D0">
      <w:pPr>
        <w:spacing w:before="100" w:beforeAutospacing="1" w:after="100" w:afterAutospacing="1" w:line="480" w:lineRule="auto"/>
        <w:rPr>
          <w:rFonts w:ascii="Times New Roman" w:hAnsi="Times New Roman" w:cs="Times New Roman"/>
          <w:b/>
          <w:i/>
          <w:iCs/>
          <w:sz w:val="24"/>
          <w:szCs w:val="24"/>
        </w:rPr>
      </w:pPr>
      <w:r w:rsidRPr="008274D0">
        <w:rPr>
          <w:rFonts w:ascii="Times New Roman" w:hAnsi="Times New Roman" w:cs="Times New Roman"/>
          <w:b/>
          <w:i/>
          <w:iCs/>
          <w:sz w:val="24"/>
          <w:szCs w:val="24"/>
        </w:rPr>
        <w:t>Slide 50:</w:t>
      </w:r>
      <w:r w:rsidR="00C67BB7" w:rsidRPr="008274D0">
        <w:rPr>
          <w:rFonts w:ascii="Times New Roman" w:hAnsi="Times New Roman" w:cs="Times New Roman"/>
          <w:b/>
          <w:i/>
          <w:iCs/>
          <w:sz w:val="24"/>
          <w:szCs w:val="24"/>
        </w:rPr>
        <w:t xml:space="preserve"> C</w:t>
      </w:r>
      <w:r w:rsidRPr="008274D0">
        <w:rPr>
          <w:rFonts w:ascii="Times New Roman" w:hAnsi="Times New Roman" w:cs="Times New Roman"/>
          <w:b/>
          <w:i/>
          <w:iCs/>
          <w:sz w:val="24"/>
          <w:szCs w:val="24"/>
        </w:rPr>
        <w:t>heck Yourself</w:t>
      </w:r>
      <w:r w:rsidR="00C67BB7" w:rsidRPr="008274D0">
        <w:rPr>
          <w:rFonts w:ascii="Times New Roman" w:hAnsi="Times New Roman" w:cs="Times New Roman"/>
          <w:b/>
          <w:i/>
          <w:iCs/>
          <w:sz w:val="24"/>
          <w:szCs w:val="24"/>
        </w:rPr>
        <w:t>… CDC Clear Communication Index</w:t>
      </w:r>
    </w:p>
    <w:p w14:paraId="2D3B0D62" w14:textId="77777777" w:rsidR="002708EF" w:rsidRPr="008274D0" w:rsidRDefault="00D1413B"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When checking for health literacy, use the CDC Clear Communication Index</w:t>
      </w:r>
      <w:r w:rsidR="00127240" w:rsidRPr="008274D0">
        <w:rPr>
          <w:rFonts w:ascii="Times New Roman" w:hAnsi="Times New Roman" w:cs="Times New Roman"/>
          <w:sz w:val="24"/>
          <w:szCs w:val="24"/>
        </w:rPr>
        <w:t xml:space="preserve"> to measure your materials crafted for patients to take home. </w:t>
      </w:r>
      <w:r w:rsidRPr="008274D0">
        <w:rPr>
          <w:rFonts w:ascii="Times New Roman" w:hAnsi="Times New Roman" w:cs="Times New Roman"/>
          <w:sz w:val="24"/>
          <w:szCs w:val="24"/>
        </w:rPr>
        <w:t xml:space="preserve"> </w:t>
      </w:r>
      <w:r w:rsidR="00C67BB7" w:rsidRPr="008274D0">
        <w:rPr>
          <w:rFonts w:ascii="Times New Roman" w:hAnsi="Times New Roman" w:cs="Times New Roman"/>
          <w:sz w:val="24"/>
          <w:szCs w:val="24"/>
        </w:rPr>
        <w:t xml:space="preserve">The CDC Clear Communication Index is a tool to help produce materials that are easy for people to understand. The items represent the most </w:t>
      </w:r>
      <w:r w:rsidR="00C67BB7" w:rsidRPr="008274D0">
        <w:rPr>
          <w:rFonts w:ascii="Times New Roman" w:hAnsi="Times New Roman" w:cs="Times New Roman"/>
          <w:sz w:val="24"/>
          <w:szCs w:val="24"/>
        </w:rPr>
        <w:lastRenderedPageBreak/>
        <w:t>important characteristics that enhance and aid people’s understanding of information.</w:t>
      </w:r>
      <w:r w:rsidR="00C2619B" w:rsidRPr="008274D0">
        <w:rPr>
          <w:rFonts w:ascii="Times New Roman" w:hAnsi="Times New Roman" w:cs="Times New Roman"/>
          <w:sz w:val="24"/>
          <w:szCs w:val="24"/>
        </w:rPr>
        <w:t xml:space="preserve"> There are four main message indicators and </w:t>
      </w:r>
      <w:r w:rsidR="00076B68" w:rsidRPr="008274D0">
        <w:rPr>
          <w:rFonts w:ascii="Times New Roman" w:hAnsi="Times New Roman" w:cs="Times New Roman"/>
          <w:sz w:val="24"/>
          <w:szCs w:val="24"/>
        </w:rPr>
        <w:t xml:space="preserve">one call to action. </w:t>
      </w:r>
    </w:p>
    <w:p w14:paraId="3AB5693C" w14:textId="15DBB516" w:rsidR="00C67BB7" w:rsidRPr="008274D0" w:rsidRDefault="00076B68" w:rsidP="008274D0">
      <w:pPr>
        <w:pStyle w:val="ListParagraph"/>
        <w:numPr>
          <w:ilvl w:val="0"/>
          <w:numId w:val="8"/>
        </w:num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First, </w:t>
      </w:r>
      <w:r w:rsidRPr="008274D0">
        <w:rPr>
          <w:rFonts w:ascii="Times New Roman" w:hAnsi="Times New Roman" w:cs="Times New Roman"/>
          <w:i/>
          <w:sz w:val="24"/>
          <w:szCs w:val="24"/>
        </w:rPr>
        <w:t xml:space="preserve">does the material contain one clear message? </w:t>
      </w:r>
      <w:r w:rsidR="00423280" w:rsidRPr="008274D0">
        <w:rPr>
          <w:rFonts w:ascii="Times New Roman" w:hAnsi="Times New Roman" w:cs="Times New Roman"/>
          <w:sz w:val="24"/>
          <w:szCs w:val="24"/>
        </w:rPr>
        <w:t xml:space="preserve">Remember that having too many messages may clutter the main message and make it hard for people </w:t>
      </w:r>
      <w:r w:rsidR="002708EF" w:rsidRPr="008274D0">
        <w:rPr>
          <w:rFonts w:ascii="Times New Roman" w:hAnsi="Times New Roman" w:cs="Times New Roman"/>
          <w:sz w:val="24"/>
          <w:szCs w:val="24"/>
        </w:rPr>
        <w:t xml:space="preserve">to understand. </w:t>
      </w:r>
    </w:p>
    <w:p w14:paraId="28BEBB13" w14:textId="550E1582" w:rsidR="002708EF" w:rsidRPr="008274D0" w:rsidRDefault="002708EF" w:rsidP="008274D0">
      <w:pPr>
        <w:pStyle w:val="ListParagraph"/>
        <w:numPr>
          <w:ilvl w:val="0"/>
          <w:numId w:val="8"/>
        </w:numPr>
        <w:spacing w:before="100" w:beforeAutospacing="1" w:after="100" w:afterAutospacing="1" w:line="480" w:lineRule="auto"/>
        <w:rPr>
          <w:rFonts w:ascii="Times New Roman" w:hAnsi="Times New Roman" w:cs="Times New Roman"/>
          <w:i/>
          <w:sz w:val="24"/>
          <w:szCs w:val="24"/>
        </w:rPr>
      </w:pPr>
      <w:r w:rsidRPr="008274D0">
        <w:rPr>
          <w:rFonts w:ascii="Times New Roman" w:hAnsi="Times New Roman" w:cs="Times New Roman"/>
          <w:i/>
          <w:sz w:val="24"/>
          <w:szCs w:val="24"/>
        </w:rPr>
        <w:t>Is the main message at the top, beginning or at</w:t>
      </w:r>
      <w:r w:rsidR="008802F8" w:rsidRPr="008274D0">
        <w:rPr>
          <w:rFonts w:ascii="Times New Roman" w:hAnsi="Times New Roman" w:cs="Times New Roman"/>
          <w:i/>
          <w:sz w:val="24"/>
          <w:szCs w:val="24"/>
        </w:rPr>
        <w:t xml:space="preserve"> front of the material?</w:t>
      </w:r>
    </w:p>
    <w:p w14:paraId="185C0042" w14:textId="2EE06DCB" w:rsidR="008802F8" w:rsidRPr="008274D0" w:rsidRDefault="008802F8" w:rsidP="008274D0">
      <w:pPr>
        <w:pStyle w:val="ListParagraph"/>
        <w:numPr>
          <w:ilvl w:val="0"/>
          <w:numId w:val="8"/>
        </w:numPr>
        <w:spacing w:before="100" w:beforeAutospacing="1" w:after="100" w:afterAutospacing="1" w:line="480" w:lineRule="auto"/>
        <w:rPr>
          <w:rFonts w:ascii="Times New Roman" w:hAnsi="Times New Roman" w:cs="Times New Roman"/>
          <w:i/>
          <w:sz w:val="24"/>
          <w:szCs w:val="24"/>
        </w:rPr>
      </w:pPr>
      <w:r w:rsidRPr="008274D0">
        <w:rPr>
          <w:rFonts w:ascii="Times New Roman" w:hAnsi="Times New Roman" w:cs="Times New Roman"/>
          <w:i/>
          <w:sz w:val="24"/>
          <w:szCs w:val="24"/>
        </w:rPr>
        <w:t>Is the main message emphasized with</w:t>
      </w:r>
      <w:r w:rsidR="009E5DD8" w:rsidRPr="008274D0">
        <w:rPr>
          <w:rFonts w:ascii="Times New Roman" w:hAnsi="Times New Roman" w:cs="Times New Roman"/>
          <w:i/>
          <w:sz w:val="24"/>
          <w:szCs w:val="24"/>
        </w:rPr>
        <w:t xml:space="preserve"> visual cues?</w:t>
      </w:r>
    </w:p>
    <w:p w14:paraId="1BB54F90" w14:textId="4E2CDCD8" w:rsidR="009E5DD8" w:rsidRPr="008274D0" w:rsidRDefault="00714F3F" w:rsidP="008274D0">
      <w:pPr>
        <w:pStyle w:val="ListParagraph"/>
        <w:numPr>
          <w:ilvl w:val="0"/>
          <w:numId w:val="8"/>
        </w:numPr>
        <w:spacing w:before="100" w:beforeAutospacing="1" w:after="100" w:afterAutospacing="1" w:line="480" w:lineRule="auto"/>
        <w:rPr>
          <w:rFonts w:ascii="Times New Roman" w:hAnsi="Times New Roman" w:cs="Times New Roman"/>
          <w:i/>
          <w:sz w:val="24"/>
          <w:szCs w:val="24"/>
        </w:rPr>
      </w:pPr>
      <w:r w:rsidRPr="008274D0">
        <w:rPr>
          <w:rFonts w:ascii="Times New Roman" w:hAnsi="Times New Roman" w:cs="Times New Roman"/>
          <w:i/>
          <w:sz w:val="24"/>
          <w:szCs w:val="24"/>
        </w:rPr>
        <w:t xml:space="preserve">Does the material contain at least one visual cue </w:t>
      </w:r>
      <w:r w:rsidR="00DA72FF" w:rsidRPr="008274D0">
        <w:rPr>
          <w:rFonts w:ascii="Times New Roman" w:hAnsi="Times New Roman" w:cs="Times New Roman"/>
          <w:i/>
          <w:sz w:val="24"/>
          <w:szCs w:val="24"/>
        </w:rPr>
        <w:t>that conveys or supports the main message?</w:t>
      </w:r>
    </w:p>
    <w:p w14:paraId="2A21335F" w14:textId="63208D00" w:rsidR="00DA72FF" w:rsidRPr="008274D0" w:rsidRDefault="00DA72FF" w:rsidP="008274D0">
      <w:pPr>
        <w:pStyle w:val="ListParagraph"/>
        <w:numPr>
          <w:ilvl w:val="0"/>
          <w:numId w:val="8"/>
        </w:numPr>
        <w:spacing w:before="100" w:beforeAutospacing="1" w:after="100" w:afterAutospacing="1" w:line="480" w:lineRule="auto"/>
        <w:rPr>
          <w:rFonts w:ascii="Times New Roman" w:hAnsi="Times New Roman" w:cs="Times New Roman"/>
          <w:i/>
          <w:sz w:val="24"/>
          <w:szCs w:val="24"/>
        </w:rPr>
      </w:pPr>
      <w:r w:rsidRPr="008274D0">
        <w:rPr>
          <w:rFonts w:ascii="Times New Roman" w:hAnsi="Times New Roman" w:cs="Times New Roman"/>
          <w:i/>
          <w:sz w:val="24"/>
          <w:szCs w:val="24"/>
        </w:rPr>
        <w:t xml:space="preserve">Does the material </w:t>
      </w:r>
      <w:r w:rsidR="00B75B69" w:rsidRPr="008274D0">
        <w:rPr>
          <w:rFonts w:ascii="Times New Roman" w:hAnsi="Times New Roman" w:cs="Times New Roman"/>
          <w:i/>
          <w:sz w:val="24"/>
          <w:szCs w:val="24"/>
        </w:rPr>
        <w:t>contain one or more calls to action for the primary audience?</w:t>
      </w:r>
    </w:p>
    <w:p w14:paraId="72CE2635" w14:textId="4A23BA70" w:rsidR="00B75B69" w:rsidRPr="008274D0" w:rsidRDefault="00B75B69"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If </w:t>
      </w:r>
      <w:r w:rsidR="002905C9" w:rsidRPr="008274D0">
        <w:rPr>
          <w:rFonts w:ascii="Times New Roman" w:hAnsi="Times New Roman" w:cs="Times New Roman"/>
          <w:sz w:val="24"/>
          <w:szCs w:val="24"/>
        </w:rPr>
        <w:t>your</w:t>
      </w:r>
      <w:r w:rsidRPr="008274D0">
        <w:rPr>
          <w:rFonts w:ascii="Times New Roman" w:hAnsi="Times New Roman" w:cs="Times New Roman"/>
          <w:sz w:val="24"/>
          <w:szCs w:val="24"/>
        </w:rPr>
        <w:t xml:space="preserve"> materials score a </w:t>
      </w:r>
      <w:r w:rsidR="00C86AF1" w:rsidRPr="008274D0">
        <w:rPr>
          <w:rFonts w:ascii="Times New Roman" w:hAnsi="Times New Roman" w:cs="Times New Roman"/>
          <w:sz w:val="24"/>
          <w:szCs w:val="24"/>
        </w:rPr>
        <w:t>five,</w:t>
      </w:r>
      <w:r w:rsidRPr="008274D0">
        <w:rPr>
          <w:rFonts w:ascii="Times New Roman" w:hAnsi="Times New Roman" w:cs="Times New Roman"/>
          <w:sz w:val="24"/>
          <w:szCs w:val="24"/>
        </w:rPr>
        <w:t xml:space="preserve"> </w:t>
      </w:r>
      <w:r w:rsidR="006D186C" w:rsidRPr="008274D0">
        <w:rPr>
          <w:rFonts w:ascii="Times New Roman" w:hAnsi="Times New Roman" w:cs="Times New Roman"/>
          <w:sz w:val="24"/>
          <w:szCs w:val="24"/>
        </w:rPr>
        <w:t xml:space="preserve">then you know that you are doing well to meet the health literacy needs with the materials that you have crafted. </w:t>
      </w:r>
    </w:p>
    <w:p w14:paraId="57B4246A" w14:textId="4A052260" w:rsidR="00C86AF1" w:rsidRPr="008274D0" w:rsidRDefault="00C86AF1"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Slide 51: Patient Self-Efficacy &amp; Self-Advocacy</w:t>
      </w:r>
    </w:p>
    <w:p w14:paraId="4204A540" w14:textId="4380E2C0" w:rsidR="00C86AF1" w:rsidRPr="008274D0" w:rsidRDefault="00AC3EF9"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Research shows that women sometimes have difficulty communicating postpartum emergent symptoms </w:t>
      </w:r>
      <w:r w:rsidR="00D302EB" w:rsidRPr="008274D0">
        <w:rPr>
          <w:rFonts w:ascii="Times New Roman" w:hAnsi="Times New Roman" w:cs="Times New Roman"/>
          <w:sz w:val="24"/>
          <w:szCs w:val="24"/>
        </w:rPr>
        <w:t xml:space="preserve">to their health care providers. Additionally, health care providers sometimes either don’t know that women </w:t>
      </w:r>
      <w:r w:rsidR="00506E28" w:rsidRPr="008274D0">
        <w:rPr>
          <w:rFonts w:ascii="Times New Roman" w:hAnsi="Times New Roman" w:cs="Times New Roman"/>
          <w:sz w:val="24"/>
          <w:szCs w:val="24"/>
        </w:rPr>
        <w:t>had recently had a baby or are not sensitive to the needs of a postpartum woman</w:t>
      </w:r>
      <w:r w:rsidR="009C467C" w:rsidRPr="008274D0">
        <w:rPr>
          <w:rFonts w:ascii="Times New Roman" w:hAnsi="Times New Roman" w:cs="Times New Roman"/>
          <w:sz w:val="24"/>
          <w:szCs w:val="24"/>
        </w:rPr>
        <w:t xml:space="preserve"> and therefore, emergent symptoms may be overlooked. It is important that women are educated </w:t>
      </w:r>
      <w:r w:rsidR="00981F38" w:rsidRPr="008274D0">
        <w:rPr>
          <w:rFonts w:ascii="Times New Roman" w:hAnsi="Times New Roman" w:cs="Times New Roman"/>
          <w:sz w:val="24"/>
          <w:szCs w:val="24"/>
        </w:rPr>
        <w:t xml:space="preserve">and feel self-efficacy or self-empowerment and self-advocacy or </w:t>
      </w:r>
      <w:r w:rsidR="00F0559D" w:rsidRPr="008274D0">
        <w:rPr>
          <w:rFonts w:ascii="Times New Roman" w:hAnsi="Times New Roman" w:cs="Times New Roman"/>
          <w:sz w:val="24"/>
          <w:szCs w:val="24"/>
        </w:rPr>
        <w:t>the strength to advocate for themselves in the health care settings so that they can communicate when they have emergent symptoms</w:t>
      </w:r>
      <w:r w:rsidR="0069064D" w:rsidRPr="008274D0">
        <w:rPr>
          <w:rFonts w:ascii="Times New Roman" w:hAnsi="Times New Roman" w:cs="Times New Roman"/>
          <w:sz w:val="24"/>
          <w:szCs w:val="24"/>
        </w:rPr>
        <w:t xml:space="preserve"> that require medical attention. </w:t>
      </w:r>
    </w:p>
    <w:p w14:paraId="4287A848" w14:textId="475C84A7" w:rsidR="00D00089" w:rsidRPr="008274D0" w:rsidRDefault="00D00089"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Slide 52: Build Self-Efficacy</w:t>
      </w:r>
    </w:p>
    <w:p w14:paraId="119F2AE3" w14:textId="6A8F54C4" w:rsidR="00D00089" w:rsidRPr="00D00089" w:rsidRDefault="002E6DE5"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lastRenderedPageBreak/>
        <w:t xml:space="preserve">To build self-efficacy or the capacity of patients to </w:t>
      </w:r>
      <w:r w:rsidR="00D00089" w:rsidRPr="00D00089">
        <w:rPr>
          <w:rFonts w:ascii="Times New Roman" w:hAnsi="Times New Roman" w:cs="Times New Roman"/>
          <w:sz w:val="24"/>
          <w:szCs w:val="24"/>
        </w:rPr>
        <w:t>act on their own behalf:</w:t>
      </w:r>
    </w:p>
    <w:p w14:paraId="223CF3F3" w14:textId="37D2B534" w:rsidR="00D00089" w:rsidRPr="00D00089" w:rsidRDefault="00277438" w:rsidP="008274D0">
      <w:pPr>
        <w:numPr>
          <w:ilvl w:val="0"/>
          <w:numId w:val="9"/>
        </w:num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Providers should be educated on using r</w:t>
      </w:r>
      <w:r w:rsidR="00D00089" w:rsidRPr="00D00089">
        <w:rPr>
          <w:rFonts w:ascii="Times New Roman" w:hAnsi="Times New Roman" w:cs="Times New Roman"/>
          <w:sz w:val="24"/>
          <w:szCs w:val="24"/>
        </w:rPr>
        <w:t>eflection</w:t>
      </w:r>
      <w:r w:rsidRPr="008274D0">
        <w:rPr>
          <w:rFonts w:ascii="Times New Roman" w:hAnsi="Times New Roman" w:cs="Times New Roman"/>
          <w:sz w:val="24"/>
          <w:szCs w:val="24"/>
        </w:rPr>
        <w:t>s or p</w:t>
      </w:r>
      <w:r w:rsidR="00D00089" w:rsidRPr="00D00089">
        <w:rPr>
          <w:rFonts w:ascii="Times New Roman" w:hAnsi="Times New Roman" w:cs="Times New Roman"/>
          <w:sz w:val="24"/>
          <w:szCs w:val="24"/>
        </w:rPr>
        <w:t xml:space="preserve">araphrasing or </w:t>
      </w:r>
      <w:r w:rsidRPr="008274D0">
        <w:rPr>
          <w:rFonts w:ascii="Times New Roman" w:hAnsi="Times New Roman" w:cs="Times New Roman"/>
          <w:sz w:val="24"/>
          <w:szCs w:val="24"/>
        </w:rPr>
        <w:t>r</w:t>
      </w:r>
      <w:r w:rsidR="00D00089" w:rsidRPr="00D00089">
        <w:rPr>
          <w:rFonts w:ascii="Times New Roman" w:hAnsi="Times New Roman" w:cs="Times New Roman"/>
          <w:sz w:val="24"/>
          <w:szCs w:val="24"/>
        </w:rPr>
        <w:t>estating what the person said</w:t>
      </w:r>
    </w:p>
    <w:p w14:paraId="17676E92" w14:textId="5754152A" w:rsidR="00D00089" w:rsidRPr="00D00089" w:rsidRDefault="00D00089" w:rsidP="008274D0">
      <w:pPr>
        <w:numPr>
          <w:ilvl w:val="0"/>
          <w:numId w:val="9"/>
        </w:numPr>
        <w:spacing w:before="100" w:beforeAutospacing="1" w:after="100" w:afterAutospacing="1" w:line="480" w:lineRule="auto"/>
        <w:rPr>
          <w:rFonts w:ascii="Times New Roman" w:hAnsi="Times New Roman" w:cs="Times New Roman"/>
          <w:sz w:val="24"/>
          <w:szCs w:val="24"/>
        </w:rPr>
      </w:pPr>
      <w:r w:rsidRPr="00D00089">
        <w:rPr>
          <w:rFonts w:ascii="Times New Roman" w:hAnsi="Times New Roman" w:cs="Times New Roman"/>
          <w:sz w:val="24"/>
          <w:szCs w:val="24"/>
        </w:rPr>
        <w:t>Open-Ended Questions are another way to build self-efficacy</w:t>
      </w:r>
      <w:r w:rsidR="00362E3E" w:rsidRPr="008274D0">
        <w:rPr>
          <w:rFonts w:ascii="Times New Roman" w:hAnsi="Times New Roman" w:cs="Times New Roman"/>
          <w:sz w:val="24"/>
          <w:szCs w:val="24"/>
        </w:rPr>
        <w:t xml:space="preserve">. As they allow patients to express themselves from their own perspectives </w:t>
      </w:r>
      <w:r w:rsidR="009F6E94" w:rsidRPr="008274D0">
        <w:rPr>
          <w:rFonts w:ascii="Times New Roman" w:hAnsi="Times New Roman" w:cs="Times New Roman"/>
          <w:sz w:val="24"/>
          <w:szCs w:val="24"/>
        </w:rPr>
        <w:t xml:space="preserve">rather than being guided by the provider. </w:t>
      </w:r>
    </w:p>
    <w:p w14:paraId="7609A0D7" w14:textId="17C8877F" w:rsidR="00D00089" w:rsidRPr="00D00089" w:rsidRDefault="00D00089" w:rsidP="008274D0">
      <w:pPr>
        <w:numPr>
          <w:ilvl w:val="0"/>
          <w:numId w:val="9"/>
        </w:numPr>
        <w:spacing w:before="100" w:beforeAutospacing="1" w:after="100" w:afterAutospacing="1" w:line="480" w:lineRule="auto"/>
        <w:rPr>
          <w:rFonts w:ascii="Times New Roman" w:hAnsi="Times New Roman" w:cs="Times New Roman"/>
          <w:sz w:val="24"/>
          <w:szCs w:val="24"/>
        </w:rPr>
      </w:pPr>
      <w:r w:rsidRPr="00D00089">
        <w:rPr>
          <w:rFonts w:ascii="Times New Roman" w:hAnsi="Times New Roman" w:cs="Times New Roman"/>
          <w:sz w:val="24"/>
          <w:szCs w:val="24"/>
        </w:rPr>
        <w:t>Self-Efficacy is about a person believing in their own ability to accomplish a task.</w:t>
      </w:r>
      <w:r w:rsidR="009F6E94" w:rsidRPr="008274D0">
        <w:rPr>
          <w:rFonts w:ascii="Times New Roman" w:hAnsi="Times New Roman" w:cs="Times New Roman"/>
          <w:sz w:val="24"/>
          <w:szCs w:val="24"/>
        </w:rPr>
        <w:t xml:space="preserve"> In this scenario, their ability to communicate </w:t>
      </w:r>
      <w:r w:rsidR="009A159D" w:rsidRPr="008274D0">
        <w:rPr>
          <w:rFonts w:ascii="Times New Roman" w:hAnsi="Times New Roman" w:cs="Times New Roman"/>
          <w:sz w:val="24"/>
          <w:szCs w:val="24"/>
        </w:rPr>
        <w:t xml:space="preserve">what they are feeling to their health care provider. </w:t>
      </w:r>
    </w:p>
    <w:p w14:paraId="6A6C5515" w14:textId="1F36433C" w:rsidR="00D00089" w:rsidRPr="008274D0" w:rsidRDefault="00D00089" w:rsidP="008274D0">
      <w:pPr>
        <w:numPr>
          <w:ilvl w:val="0"/>
          <w:numId w:val="9"/>
        </w:numPr>
        <w:spacing w:before="100" w:beforeAutospacing="1" w:after="100" w:afterAutospacing="1" w:line="480" w:lineRule="auto"/>
        <w:rPr>
          <w:rFonts w:ascii="Times New Roman" w:hAnsi="Times New Roman" w:cs="Times New Roman"/>
          <w:sz w:val="24"/>
          <w:szCs w:val="24"/>
        </w:rPr>
      </w:pPr>
      <w:r w:rsidRPr="00D00089">
        <w:rPr>
          <w:rFonts w:ascii="Times New Roman" w:hAnsi="Times New Roman" w:cs="Times New Roman"/>
          <w:sz w:val="24"/>
          <w:szCs w:val="24"/>
        </w:rPr>
        <w:t>Reflection provides opportunity to clarify with different words</w:t>
      </w:r>
      <w:r w:rsidR="009A159D" w:rsidRPr="008274D0">
        <w:rPr>
          <w:rFonts w:ascii="Times New Roman" w:hAnsi="Times New Roman" w:cs="Times New Roman"/>
          <w:sz w:val="24"/>
          <w:szCs w:val="24"/>
        </w:rPr>
        <w:t xml:space="preserve"> or</w:t>
      </w:r>
      <w:r w:rsidRPr="00D00089">
        <w:rPr>
          <w:rFonts w:ascii="Times New Roman" w:hAnsi="Times New Roman" w:cs="Times New Roman"/>
          <w:sz w:val="24"/>
          <w:szCs w:val="24"/>
        </w:rPr>
        <w:t xml:space="preserve"> elaborate and even achieve a breakthrough in self-awareness</w:t>
      </w:r>
      <w:r w:rsidR="009A159D" w:rsidRPr="008274D0">
        <w:rPr>
          <w:rFonts w:ascii="Times New Roman" w:hAnsi="Times New Roman" w:cs="Times New Roman"/>
          <w:sz w:val="24"/>
          <w:szCs w:val="24"/>
        </w:rPr>
        <w:t xml:space="preserve"> for your patients. </w:t>
      </w:r>
    </w:p>
    <w:p w14:paraId="7FBE22A5" w14:textId="73DE5D19" w:rsidR="00D00089" w:rsidRPr="008274D0" w:rsidRDefault="004E77DD"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 xml:space="preserve">Slide 53: Self efficacy and </w:t>
      </w:r>
      <w:r w:rsidR="00A225AA" w:rsidRPr="008274D0">
        <w:rPr>
          <w:rFonts w:ascii="Times New Roman" w:hAnsi="Times New Roman" w:cs="Times New Roman"/>
          <w:b/>
          <w:i/>
          <w:sz w:val="24"/>
          <w:szCs w:val="24"/>
        </w:rPr>
        <w:t>self-advocacy</w:t>
      </w:r>
    </w:p>
    <w:p w14:paraId="62C5F3D1" w14:textId="6018F48F" w:rsidR="00A225AA" w:rsidRPr="00A225AA" w:rsidRDefault="00A225AA"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Educating women on the Ask-me-3 principle</w:t>
      </w:r>
      <w:r w:rsidR="008C1D61" w:rsidRPr="008274D0">
        <w:rPr>
          <w:rFonts w:ascii="Times New Roman" w:hAnsi="Times New Roman" w:cs="Times New Roman"/>
          <w:sz w:val="24"/>
          <w:szCs w:val="24"/>
        </w:rPr>
        <w:t xml:space="preserve">s can help them to build self-efficacy and self-advocacy needed </w:t>
      </w:r>
      <w:r w:rsidR="00F560A5" w:rsidRPr="008274D0">
        <w:rPr>
          <w:rFonts w:ascii="Times New Roman" w:hAnsi="Times New Roman" w:cs="Times New Roman"/>
          <w:sz w:val="24"/>
          <w:szCs w:val="24"/>
        </w:rPr>
        <w:t xml:space="preserve">to seek emergent care when they have symptoms related to their postpartum status. </w:t>
      </w:r>
      <w:r w:rsidRPr="00A225AA">
        <w:rPr>
          <w:rFonts w:ascii="Times New Roman" w:hAnsi="Times New Roman" w:cs="Times New Roman"/>
          <w:sz w:val="24"/>
          <w:szCs w:val="24"/>
        </w:rPr>
        <w:t>Ask Me 3 is an educational program that encourages patients and families to ask three specific questions of their providers to better understand their health conditions and what they need to do to stay healthy.</w:t>
      </w:r>
    </w:p>
    <w:p w14:paraId="5F277A2E" w14:textId="050AB969" w:rsidR="00A225AA" w:rsidRPr="008274D0" w:rsidRDefault="00A225AA" w:rsidP="008274D0">
      <w:pPr>
        <w:pStyle w:val="ListParagraph"/>
        <w:numPr>
          <w:ilvl w:val="0"/>
          <w:numId w:val="10"/>
        </w:num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What is my main problem?</w:t>
      </w:r>
    </w:p>
    <w:p w14:paraId="08872E13" w14:textId="1B9628C1" w:rsidR="00A225AA" w:rsidRPr="008274D0" w:rsidRDefault="00A225AA" w:rsidP="008274D0">
      <w:pPr>
        <w:pStyle w:val="ListParagraph"/>
        <w:numPr>
          <w:ilvl w:val="0"/>
          <w:numId w:val="10"/>
        </w:num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What do I need to do</w:t>
      </w:r>
      <w:r w:rsidR="009F56FC" w:rsidRPr="008274D0">
        <w:rPr>
          <w:rFonts w:ascii="Times New Roman" w:hAnsi="Times New Roman" w:cs="Times New Roman"/>
          <w:sz w:val="24"/>
          <w:szCs w:val="24"/>
        </w:rPr>
        <w:t xml:space="preserve"> to treat that main problem or to seek further care</w:t>
      </w:r>
      <w:r w:rsidRPr="008274D0">
        <w:rPr>
          <w:rFonts w:ascii="Times New Roman" w:hAnsi="Times New Roman" w:cs="Times New Roman"/>
          <w:sz w:val="24"/>
          <w:szCs w:val="24"/>
        </w:rPr>
        <w:t>?</w:t>
      </w:r>
    </w:p>
    <w:p w14:paraId="44FF4FF1" w14:textId="19C2B7D7" w:rsidR="00A225AA" w:rsidRPr="008274D0" w:rsidRDefault="00A225AA" w:rsidP="008274D0">
      <w:pPr>
        <w:pStyle w:val="ListParagraph"/>
        <w:numPr>
          <w:ilvl w:val="0"/>
          <w:numId w:val="10"/>
        </w:num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Why is it important for me to do this?</w:t>
      </w:r>
    </w:p>
    <w:p w14:paraId="5E137112" w14:textId="437E1929" w:rsidR="00415FDA" w:rsidRPr="008274D0" w:rsidRDefault="00415FDA"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Slide 54: Self efficacy and self-advocacy</w:t>
      </w:r>
    </w:p>
    <w:p w14:paraId="6519148B" w14:textId="6E0F9C2D" w:rsidR="005351EA" w:rsidRPr="008274D0" w:rsidRDefault="005351EA" w:rsidP="008274D0">
      <w:pPr>
        <w:spacing w:before="100" w:beforeAutospacing="1" w:after="100" w:afterAutospacing="1" w:line="480" w:lineRule="auto"/>
        <w:rPr>
          <w:rFonts w:ascii="Times New Roman" w:hAnsi="Times New Roman" w:cs="Times New Roman"/>
          <w:sz w:val="24"/>
          <w:szCs w:val="24"/>
        </w:rPr>
      </w:pPr>
      <w:r w:rsidRPr="005351EA">
        <w:rPr>
          <w:rFonts w:ascii="Times New Roman" w:hAnsi="Times New Roman" w:cs="Times New Roman"/>
          <w:sz w:val="24"/>
          <w:szCs w:val="24"/>
        </w:rPr>
        <w:lastRenderedPageBreak/>
        <w:t xml:space="preserve">Designed by health literacy experts, Ask Me 3 is intended to help patients become more active members of their health care team, and provide a critical platform to improve communications between patients, families, and health care </w:t>
      </w:r>
      <w:r w:rsidRPr="008274D0">
        <w:rPr>
          <w:rFonts w:ascii="Times New Roman" w:hAnsi="Times New Roman" w:cs="Times New Roman"/>
          <w:sz w:val="24"/>
          <w:szCs w:val="24"/>
        </w:rPr>
        <w:t>providers</w:t>
      </w:r>
      <w:r w:rsidR="00936FA8" w:rsidRPr="008274D0">
        <w:rPr>
          <w:rFonts w:ascii="Times New Roman" w:hAnsi="Times New Roman" w:cs="Times New Roman"/>
          <w:sz w:val="24"/>
          <w:szCs w:val="24"/>
        </w:rPr>
        <w:t>; i</w:t>
      </w:r>
      <w:r w:rsidR="00CF19EC" w:rsidRPr="008274D0">
        <w:rPr>
          <w:rFonts w:ascii="Times New Roman" w:hAnsi="Times New Roman" w:cs="Times New Roman"/>
          <w:sz w:val="24"/>
          <w:szCs w:val="24"/>
        </w:rPr>
        <w:t xml:space="preserve">n this scenario, </w:t>
      </w:r>
      <w:r w:rsidR="00936FA8" w:rsidRPr="008274D0">
        <w:rPr>
          <w:rFonts w:ascii="Times New Roman" w:hAnsi="Times New Roman" w:cs="Times New Roman"/>
          <w:sz w:val="24"/>
          <w:szCs w:val="24"/>
        </w:rPr>
        <w:t xml:space="preserve">between postpartum moms and their health care providers. </w:t>
      </w:r>
      <w:r w:rsidR="00576FE2" w:rsidRPr="008274D0">
        <w:rPr>
          <w:rFonts w:ascii="Times New Roman" w:hAnsi="Times New Roman" w:cs="Times New Roman"/>
          <w:sz w:val="24"/>
          <w:szCs w:val="24"/>
        </w:rPr>
        <w:t xml:space="preserve">Like all of us, health care providers have busy schedules, yet </w:t>
      </w:r>
      <w:r w:rsidR="00AA5400" w:rsidRPr="008274D0">
        <w:rPr>
          <w:rFonts w:ascii="Times New Roman" w:hAnsi="Times New Roman" w:cs="Times New Roman"/>
          <w:sz w:val="24"/>
          <w:szCs w:val="24"/>
        </w:rPr>
        <w:t xml:space="preserve">they want you to know all you can about your condition, why this is important for your health </w:t>
      </w:r>
      <w:r w:rsidR="007F45C6" w:rsidRPr="008274D0">
        <w:rPr>
          <w:rFonts w:ascii="Times New Roman" w:hAnsi="Times New Roman" w:cs="Times New Roman"/>
          <w:sz w:val="24"/>
          <w:szCs w:val="24"/>
        </w:rPr>
        <w:t xml:space="preserve">and steps to take to keep your condition under control or to stay healthy and well. </w:t>
      </w:r>
      <w:r w:rsidR="00572026" w:rsidRPr="008274D0">
        <w:rPr>
          <w:rFonts w:ascii="Times New Roman" w:hAnsi="Times New Roman" w:cs="Times New Roman"/>
          <w:sz w:val="24"/>
          <w:szCs w:val="24"/>
        </w:rPr>
        <w:t xml:space="preserve">Asking these questions can help you to take care of your health, prepare for medical tests, </w:t>
      </w:r>
      <w:r w:rsidR="0038432B" w:rsidRPr="008274D0">
        <w:rPr>
          <w:rFonts w:ascii="Times New Roman" w:hAnsi="Times New Roman" w:cs="Times New Roman"/>
          <w:sz w:val="24"/>
          <w:szCs w:val="24"/>
        </w:rPr>
        <w:t xml:space="preserve">and take your medication in a proper way. If you aren’t on medication </w:t>
      </w:r>
      <w:r w:rsidR="00506C47" w:rsidRPr="008274D0">
        <w:rPr>
          <w:rFonts w:ascii="Times New Roman" w:hAnsi="Times New Roman" w:cs="Times New Roman"/>
          <w:sz w:val="24"/>
          <w:szCs w:val="24"/>
        </w:rPr>
        <w:t xml:space="preserve">or don’t have current issues, this program can help you to be in tune </w:t>
      </w:r>
      <w:r w:rsidR="000002F5" w:rsidRPr="008274D0">
        <w:rPr>
          <w:rFonts w:ascii="Times New Roman" w:hAnsi="Times New Roman" w:cs="Times New Roman"/>
          <w:sz w:val="24"/>
          <w:szCs w:val="24"/>
        </w:rPr>
        <w:t xml:space="preserve">when you do have problems and do need to contact your providers. </w:t>
      </w:r>
    </w:p>
    <w:p w14:paraId="67E76215" w14:textId="5CCD0738" w:rsidR="001C4A37" w:rsidRPr="008274D0" w:rsidRDefault="001C4A37"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Slide 55: Let’s Practice</w:t>
      </w:r>
    </w:p>
    <w:p w14:paraId="409ADF49" w14:textId="7ACD4BB9" w:rsidR="00FE2789" w:rsidRPr="008274D0" w:rsidRDefault="00FE2789"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 xml:space="preserve">Slide 56: </w:t>
      </w:r>
      <w:r w:rsidR="00706708" w:rsidRPr="008274D0">
        <w:rPr>
          <w:rFonts w:ascii="Times New Roman" w:hAnsi="Times New Roman" w:cs="Times New Roman"/>
          <w:b/>
          <w:i/>
          <w:sz w:val="24"/>
          <w:szCs w:val="24"/>
        </w:rPr>
        <w:t>Before…After</w:t>
      </w:r>
    </w:p>
    <w:p w14:paraId="30DF0466" w14:textId="7BAD2B3C" w:rsidR="00706708" w:rsidRPr="008274D0" w:rsidRDefault="00706708"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Let’s take a moment to practice. </w:t>
      </w:r>
      <w:r w:rsidR="00050901" w:rsidRPr="008274D0">
        <w:rPr>
          <w:rFonts w:ascii="Times New Roman" w:hAnsi="Times New Roman" w:cs="Times New Roman"/>
          <w:sz w:val="24"/>
          <w:szCs w:val="24"/>
        </w:rPr>
        <w:t>Consider the material that is presented and think about ways that you can re-organize</w:t>
      </w:r>
      <w:r w:rsidR="007A6212" w:rsidRPr="008274D0">
        <w:rPr>
          <w:rFonts w:ascii="Times New Roman" w:hAnsi="Times New Roman" w:cs="Times New Roman"/>
          <w:sz w:val="24"/>
          <w:szCs w:val="24"/>
        </w:rPr>
        <w:t>, cut out words, change to active voice</w:t>
      </w:r>
      <w:r w:rsidR="00AF036B" w:rsidRPr="008274D0">
        <w:rPr>
          <w:rFonts w:ascii="Times New Roman" w:hAnsi="Times New Roman" w:cs="Times New Roman"/>
          <w:sz w:val="24"/>
          <w:szCs w:val="24"/>
        </w:rPr>
        <w:t xml:space="preserve">, use pronouns, chunk the information, use headings, include white space </w:t>
      </w:r>
      <w:r w:rsidR="00B90656" w:rsidRPr="008274D0">
        <w:rPr>
          <w:rFonts w:ascii="Times New Roman" w:hAnsi="Times New Roman" w:cs="Times New Roman"/>
          <w:sz w:val="24"/>
          <w:szCs w:val="24"/>
        </w:rPr>
        <w:t xml:space="preserve">and make other health literacy changes as we have discussed to make it more understandable and user-friendly. </w:t>
      </w:r>
    </w:p>
    <w:p w14:paraId="3D608EEA" w14:textId="026763DB" w:rsidR="00B90656" w:rsidRPr="008274D0" w:rsidRDefault="00B90656"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 xml:space="preserve">Slide 57: </w:t>
      </w:r>
      <w:r w:rsidR="001C1D8B" w:rsidRPr="008274D0">
        <w:rPr>
          <w:rFonts w:ascii="Times New Roman" w:hAnsi="Times New Roman" w:cs="Times New Roman"/>
          <w:b/>
          <w:i/>
          <w:sz w:val="24"/>
          <w:szCs w:val="24"/>
        </w:rPr>
        <w:t>Before… After</w:t>
      </w:r>
    </w:p>
    <w:p w14:paraId="536E6AA6" w14:textId="4D35E080" w:rsidR="00077346" w:rsidRPr="008274D0" w:rsidRDefault="00077346"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 xml:space="preserve">Slide 58: </w:t>
      </w:r>
      <w:r w:rsidR="00B5628A" w:rsidRPr="008274D0">
        <w:rPr>
          <w:rFonts w:ascii="Times New Roman" w:hAnsi="Times New Roman" w:cs="Times New Roman"/>
          <w:b/>
          <w:i/>
          <w:sz w:val="24"/>
          <w:szCs w:val="24"/>
        </w:rPr>
        <w:t>Plain Language</w:t>
      </w:r>
    </w:p>
    <w:p w14:paraId="26F25BD4" w14:textId="454A9843" w:rsidR="00AC1A0B" w:rsidRPr="008274D0" w:rsidRDefault="00AC1A0B"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lastRenderedPageBreak/>
        <w:t xml:space="preserve">What is plain language? Plain language is a language that people can understand </w:t>
      </w:r>
      <w:r w:rsidR="00A3612C" w:rsidRPr="008274D0">
        <w:rPr>
          <w:rFonts w:ascii="Times New Roman" w:hAnsi="Times New Roman" w:cs="Times New Roman"/>
          <w:sz w:val="24"/>
          <w:szCs w:val="24"/>
        </w:rPr>
        <w:t xml:space="preserve">the first time they read it or hear it. Plain language is effective </w:t>
      </w:r>
      <w:r w:rsidR="0032674D" w:rsidRPr="008274D0">
        <w:rPr>
          <w:rFonts w:ascii="Times New Roman" w:hAnsi="Times New Roman" w:cs="Times New Roman"/>
          <w:sz w:val="24"/>
          <w:szCs w:val="24"/>
        </w:rPr>
        <w:t xml:space="preserve">in improving understanding, usability and the ability for people to act on health information provided by their health care provider. </w:t>
      </w:r>
    </w:p>
    <w:p w14:paraId="59C0289E" w14:textId="575433CE" w:rsidR="0032674D" w:rsidRPr="008274D0" w:rsidRDefault="0032674D"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 xml:space="preserve">Slide 59: </w:t>
      </w:r>
      <w:r w:rsidR="00174C87" w:rsidRPr="008274D0">
        <w:rPr>
          <w:rFonts w:ascii="Times New Roman" w:hAnsi="Times New Roman" w:cs="Times New Roman"/>
          <w:b/>
          <w:i/>
          <w:sz w:val="24"/>
          <w:szCs w:val="24"/>
        </w:rPr>
        <w:t xml:space="preserve">Why use Plain Language? </w:t>
      </w:r>
    </w:p>
    <w:p w14:paraId="439B26E2" w14:textId="66A72C13" w:rsidR="003E5696" w:rsidRPr="008274D0" w:rsidRDefault="0050394E"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Why use Plain Language? Plain Language shows </w:t>
      </w:r>
      <w:r w:rsidR="00174C87" w:rsidRPr="00174C87">
        <w:rPr>
          <w:rFonts w:ascii="Times New Roman" w:hAnsi="Times New Roman" w:cs="Times New Roman"/>
          <w:sz w:val="24"/>
          <w:szCs w:val="24"/>
        </w:rPr>
        <w:t>customer focus</w:t>
      </w:r>
      <w:r w:rsidR="00595F20" w:rsidRPr="008274D0">
        <w:rPr>
          <w:rFonts w:ascii="Times New Roman" w:hAnsi="Times New Roman" w:cs="Times New Roman"/>
          <w:sz w:val="24"/>
          <w:szCs w:val="24"/>
        </w:rPr>
        <w:t>, c</w:t>
      </w:r>
      <w:r w:rsidR="00174C87" w:rsidRPr="00174C87">
        <w:rPr>
          <w:rFonts w:ascii="Times New Roman" w:hAnsi="Times New Roman" w:cs="Times New Roman"/>
          <w:sz w:val="24"/>
          <w:szCs w:val="24"/>
        </w:rPr>
        <w:t>ommunicates effectively</w:t>
      </w:r>
      <w:r w:rsidR="007F0AE0" w:rsidRPr="008274D0">
        <w:rPr>
          <w:rFonts w:ascii="Times New Roman" w:hAnsi="Times New Roman" w:cs="Times New Roman"/>
          <w:sz w:val="24"/>
          <w:szCs w:val="24"/>
        </w:rPr>
        <w:t>, e</w:t>
      </w:r>
      <w:r w:rsidR="00174C87" w:rsidRPr="00174C87">
        <w:rPr>
          <w:rFonts w:ascii="Times New Roman" w:hAnsi="Times New Roman" w:cs="Times New Roman"/>
          <w:sz w:val="24"/>
          <w:szCs w:val="24"/>
        </w:rPr>
        <w:t>liminates barriers</w:t>
      </w:r>
      <w:r w:rsidR="007F0AE0" w:rsidRPr="008274D0">
        <w:rPr>
          <w:rFonts w:ascii="Times New Roman" w:hAnsi="Times New Roman" w:cs="Times New Roman"/>
          <w:sz w:val="24"/>
          <w:szCs w:val="24"/>
        </w:rPr>
        <w:t>, r</w:t>
      </w:r>
      <w:r w:rsidR="00174C87" w:rsidRPr="00174C87">
        <w:rPr>
          <w:rFonts w:ascii="Times New Roman" w:hAnsi="Times New Roman" w:cs="Times New Roman"/>
          <w:sz w:val="24"/>
          <w:szCs w:val="24"/>
        </w:rPr>
        <w:t>educes time spent explaining</w:t>
      </w:r>
      <w:r w:rsidR="007F0AE0" w:rsidRPr="008274D0">
        <w:rPr>
          <w:rFonts w:ascii="Times New Roman" w:hAnsi="Times New Roman" w:cs="Times New Roman"/>
          <w:sz w:val="24"/>
          <w:szCs w:val="24"/>
        </w:rPr>
        <w:t>, i</w:t>
      </w:r>
      <w:r w:rsidR="00174C87" w:rsidRPr="00174C87">
        <w:rPr>
          <w:rFonts w:ascii="Times New Roman" w:hAnsi="Times New Roman" w:cs="Times New Roman"/>
          <w:sz w:val="24"/>
          <w:szCs w:val="24"/>
        </w:rPr>
        <w:t>mproves compliance</w:t>
      </w:r>
      <w:r w:rsidR="00595F20" w:rsidRPr="008274D0">
        <w:rPr>
          <w:rFonts w:ascii="Times New Roman" w:hAnsi="Times New Roman" w:cs="Times New Roman"/>
          <w:sz w:val="24"/>
          <w:szCs w:val="24"/>
        </w:rPr>
        <w:t xml:space="preserve">, and </w:t>
      </w:r>
      <w:r w:rsidR="007F0AE0" w:rsidRPr="008274D0">
        <w:rPr>
          <w:rFonts w:ascii="Times New Roman" w:hAnsi="Times New Roman" w:cs="Times New Roman"/>
          <w:sz w:val="24"/>
          <w:szCs w:val="24"/>
        </w:rPr>
        <w:t>r</w:t>
      </w:r>
      <w:r w:rsidR="00174C87" w:rsidRPr="00174C87">
        <w:rPr>
          <w:rFonts w:ascii="Times New Roman" w:hAnsi="Times New Roman" w:cs="Times New Roman"/>
          <w:sz w:val="24"/>
          <w:szCs w:val="24"/>
        </w:rPr>
        <w:t>educes phone calls later</w:t>
      </w:r>
      <w:r w:rsidR="00595F20" w:rsidRPr="008274D0">
        <w:rPr>
          <w:rFonts w:ascii="Times New Roman" w:hAnsi="Times New Roman" w:cs="Times New Roman"/>
          <w:sz w:val="24"/>
          <w:szCs w:val="24"/>
        </w:rPr>
        <w:t xml:space="preserve"> saving providers time and energy</w:t>
      </w:r>
      <w:r w:rsidR="003E5696" w:rsidRPr="008274D0">
        <w:rPr>
          <w:rFonts w:ascii="Times New Roman" w:hAnsi="Times New Roman" w:cs="Times New Roman"/>
          <w:sz w:val="24"/>
          <w:szCs w:val="24"/>
        </w:rPr>
        <w:t>. Plain language tells a reader or the listener</w:t>
      </w:r>
      <w:r w:rsidR="007F0AE0" w:rsidRPr="008274D0">
        <w:rPr>
          <w:rFonts w:ascii="Times New Roman" w:hAnsi="Times New Roman" w:cs="Times New Roman"/>
          <w:sz w:val="24"/>
          <w:szCs w:val="24"/>
        </w:rPr>
        <w:t xml:space="preserve"> only what they need to know. </w:t>
      </w:r>
    </w:p>
    <w:p w14:paraId="3652D4F5" w14:textId="230D3981" w:rsidR="007F0AE0" w:rsidRPr="008274D0" w:rsidRDefault="007F0AE0"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 xml:space="preserve">Slide </w:t>
      </w:r>
      <w:r w:rsidR="00B61A8D" w:rsidRPr="008274D0">
        <w:rPr>
          <w:rFonts w:ascii="Times New Roman" w:hAnsi="Times New Roman" w:cs="Times New Roman"/>
          <w:b/>
          <w:i/>
          <w:sz w:val="24"/>
          <w:szCs w:val="24"/>
        </w:rPr>
        <w:t xml:space="preserve">60: Avoid Jargons and Acronyms </w:t>
      </w:r>
    </w:p>
    <w:p w14:paraId="1CDD0D92" w14:textId="3D87AAA5" w:rsidR="003779F7" w:rsidRPr="008274D0" w:rsidRDefault="009118A1"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Plain language avoids jargons and acronyms</w:t>
      </w:r>
      <w:r w:rsidR="003779F7" w:rsidRPr="008274D0">
        <w:rPr>
          <w:rFonts w:ascii="Times New Roman" w:hAnsi="Times New Roman" w:cs="Times New Roman"/>
          <w:sz w:val="24"/>
          <w:szCs w:val="24"/>
        </w:rPr>
        <w:t xml:space="preserve">, losing complex words and </w:t>
      </w:r>
      <w:r w:rsidR="00523EF1" w:rsidRPr="008274D0">
        <w:rPr>
          <w:rFonts w:ascii="Times New Roman" w:hAnsi="Times New Roman" w:cs="Times New Roman"/>
          <w:sz w:val="24"/>
          <w:szCs w:val="24"/>
        </w:rPr>
        <w:t xml:space="preserve">replacing them with </w:t>
      </w:r>
      <w:r w:rsidR="003779F7" w:rsidRPr="008274D0">
        <w:rPr>
          <w:rFonts w:ascii="Times New Roman" w:hAnsi="Times New Roman" w:cs="Times New Roman"/>
          <w:sz w:val="24"/>
          <w:szCs w:val="24"/>
        </w:rPr>
        <w:t xml:space="preserve">simple words that are easy to understand. </w:t>
      </w:r>
    </w:p>
    <w:p w14:paraId="18AA6332" w14:textId="14EC9005" w:rsidR="00523EF1" w:rsidRPr="008274D0" w:rsidRDefault="00523EF1"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 xml:space="preserve">Slide 61: </w:t>
      </w:r>
      <w:r w:rsidR="00036E58" w:rsidRPr="008274D0">
        <w:rPr>
          <w:rFonts w:ascii="Times New Roman" w:hAnsi="Times New Roman" w:cs="Times New Roman"/>
          <w:b/>
          <w:i/>
          <w:sz w:val="24"/>
          <w:szCs w:val="24"/>
        </w:rPr>
        <w:t xml:space="preserve">Plain Language = “Everyday Words” </w:t>
      </w:r>
    </w:p>
    <w:p w14:paraId="4E9D9F9C" w14:textId="653C0468" w:rsidR="00D64220" w:rsidRPr="008274D0" w:rsidRDefault="00D64220"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Plain language equals everyday words that people can understand. In this activity</w:t>
      </w:r>
      <w:r w:rsidR="00554DE2" w:rsidRPr="008274D0">
        <w:rPr>
          <w:rFonts w:ascii="Times New Roman" w:hAnsi="Times New Roman" w:cs="Times New Roman"/>
          <w:sz w:val="24"/>
          <w:szCs w:val="24"/>
        </w:rPr>
        <w:t>,</w:t>
      </w:r>
      <w:r w:rsidRPr="008274D0">
        <w:rPr>
          <w:rFonts w:ascii="Times New Roman" w:hAnsi="Times New Roman" w:cs="Times New Roman"/>
          <w:sz w:val="24"/>
          <w:szCs w:val="24"/>
        </w:rPr>
        <w:t xml:space="preserve"> we take the medical term and replace it with</w:t>
      </w:r>
      <w:r w:rsidR="00554DE2" w:rsidRPr="008274D0">
        <w:rPr>
          <w:rFonts w:ascii="Times New Roman" w:hAnsi="Times New Roman" w:cs="Times New Roman"/>
          <w:sz w:val="24"/>
          <w:szCs w:val="24"/>
        </w:rPr>
        <w:t xml:space="preserve"> a</w:t>
      </w:r>
      <w:r w:rsidRPr="008274D0">
        <w:rPr>
          <w:rFonts w:ascii="Times New Roman" w:hAnsi="Times New Roman" w:cs="Times New Roman"/>
          <w:sz w:val="24"/>
          <w:szCs w:val="24"/>
        </w:rPr>
        <w:t xml:space="preserve"> plain language term that improves the understandability. Let’s look at the term on this particular activity. </w:t>
      </w:r>
    </w:p>
    <w:p w14:paraId="1000F845" w14:textId="77777777" w:rsidR="00D64220" w:rsidRPr="008274D0" w:rsidRDefault="00D64220" w:rsidP="008274D0">
      <w:pPr>
        <w:pStyle w:val="ListParagraph"/>
        <w:numPr>
          <w:ilvl w:val="0"/>
          <w:numId w:val="11"/>
        </w:num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Prenatal means before you have the baby. </w:t>
      </w:r>
    </w:p>
    <w:p w14:paraId="10412551" w14:textId="31565950" w:rsidR="00D64220" w:rsidRPr="008274D0" w:rsidRDefault="00D64220" w:rsidP="008274D0">
      <w:pPr>
        <w:pStyle w:val="ListParagraph"/>
        <w:numPr>
          <w:ilvl w:val="0"/>
          <w:numId w:val="11"/>
        </w:num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Daily means </w:t>
      </w:r>
      <w:r w:rsidR="00554DE2" w:rsidRPr="008274D0">
        <w:rPr>
          <w:rFonts w:ascii="Times New Roman" w:hAnsi="Times New Roman" w:cs="Times New Roman"/>
          <w:sz w:val="24"/>
          <w:szCs w:val="24"/>
        </w:rPr>
        <w:t>every day</w:t>
      </w:r>
      <w:r w:rsidRPr="008274D0">
        <w:rPr>
          <w:rFonts w:ascii="Times New Roman" w:hAnsi="Times New Roman" w:cs="Times New Roman"/>
          <w:sz w:val="24"/>
          <w:szCs w:val="24"/>
        </w:rPr>
        <w:t xml:space="preserve">. </w:t>
      </w:r>
    </w:p>
    <w:p w14:paraId="2E415B62" w14:textId="77777777" w:rsidR="00D64220" w:rsidRPr="008274D0" w:rsidRDefault="00D64220" w:rsidP="008274D0">
      <w:pPr>
        <w:pStyle w:val="ListParagraph"/>
        <w:numPr>
          <w:ilvl w:val="0"/>
          <w:numId w:val="11"/>
        </w:num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Screening simply means a test. </w:t>
      </w:r>
    </w:p>
    <w:p w14:paraId="1C5B98F8" w14:textId="77777777" w:rsidR="00D64220" w:rsidRPr="008274D0" w:rsidRDefault="00D64220" w:rsidP="008274D0">
      <w:pPr>
        <w:pStyle w:val="ListParagraph"/>
        <w:numPr>
          <w:ilvl w:val="0"/>
          <w:numId w:val="11"/>
        </w:num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Prevention means stopping something from happening. </w:t>
      </w:r>
    </w:p>
    <w:p w14:paraId="010817D2" w14:textId="23D86BF3" w:rsidR="00D64220" w:rsidRPr="008274D0" w:rsidRDefault="00282785" w:rsidP="008274D0">
      <w:pPr>
        <w:pStyle w:val="ListParagraph"/>
        <w:numPr>
          <w:ilvl w:val="0"/>
          <w:numId w:val="11"/>
        </w:num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Referral</w:t>
      </w:r>
      <w:r w:rsidR="00D64220" w:rsidRPr="008274D0">
        <w:rPr>
          <w:rFonts w:ascii="Times New Roman" w:hAnsi="Times New Roman" w:cs="Times New Roman"/>
          <w:sz w:val="24"/>
          <w:szCs w:val="24"/>
        </w:rPr>
        <w:t xml:space="preserve"> means that we will </w:t>
      </w:r>
      <w:r w:rsidRPr="008274D0">
        <w:rPr>
          <w:rFonts w:ascii="Times New Roman" w:hAnsi="Times New Roman" w:cs="Times New Roman"/>
          <w:sz w:val="24"/>
          <w:szCs w:val="24"/>
        </w:rPr>
        <w:t>send you</w:t>
      </w:r>
      <w:r w:rsidR="00D64220" w:rsidRPr="008274D0">
        <w:rPr>
          <w:rFonts w:ascii="Times New Roman" w:hAnsi="Times New Roman" w:cs="Times New Roman"/>
          <w:sz w:val="24"/>
          <w:szCs w:val="24"/>
        </w:rPr>
        <w:t xml:space="preserve"> to another doctor or clinic. </w:t>
      </w:r>
    </w:p>
    <w:p w14:paraId="2E868FD5" w14:textId="37E8ACC0" w:rsidR="00D64220" w:rsidRPr="008274D0" w:rsidRDefault="00D64220" w:rsidP="008274D0">
      <w:pPr>
        <w:pStyle w:val="ListParagraph"/>
        <w:numPr>
          <w:ilvl w:val="0"/>
          <w:numId w:val="11"/>
        </w:num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lastRenderedPageBreak/>
        <w:t xml:space="preserve">And lastly, acute means a sudden or </w:t>
      </w:r>
      <w:r w:rsidR="00282785" w:rsidRPr="008274D0">
        <w:rPr>
          <w:rFonts w:ascii="Times New Roman" w:hAnsi="Times New Roman" w:cs="Times New Roman"/>
          <w:sz w:val="24"/>
          <w:szCs w:val="24"/>
        </w:rPr>
        <w:t>short-term</w:t>
      </w:r>
      <w:r w:rsidRPr="008274D0">
        <w:rPr>
          <w:rFonts w:ascii="Times New Roman" w:hAnsi="Times New Roman" w:cs="Times New Roman"/>
          <w:sz w:val="24"/>
          <w:szCs w:val="24"/>
        </w:rPr>
        <w:t xml:space="preserve"> illness. </w:t>
      </w:r>
    </w:p>
    <w:p w14:paraId="7B48AF39" w14:textId="77777777" w:rsidR="00D64220" w:rsidRPr="008274D0" w:rsidRDefault="00D64220"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These plain language terms create a more casual environment that facilitates dialogue between providers and clients.  </w:t>
      </w:r>
    </w:p>
    <w:p w14:paraId="2E77290A" w14:textId="77777777" w:rsidR="00D64220" w:rsidRPr="008274D0" w:rsidRDefault="00D64220" w:rsidP="008274D0">
      <w:pPr>
        <w:spacing w:before="100" w:beforeAutospacing="1" w:after="100" w:afterAutospacing="1" w:line="480" w:lineRule="auto"/>
        <w:rPr>
          <w:rFonts w:ascii="Times New Roman" w:hAnsi="Times New Roman" w:cs="Times New Roman"/>
          <w:sz w:val="24"/>
          <w:szCs w:val="24"/>
        </w:rPr>
      </w:pPr>
    </w:p>
    <w:p w14:paraId="2C6E2227" w14:textId="115B6A6E" w:rsidR="00D64220" w:rsidRPr="008274D0" w:rsidRDefault="0023136E"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Slide 62: Focus Outward… On the Patient</w:t>
      </w:r>
    </w:p>
    <w:p w14:paraId="1820EA84" w14:textId="4E55AD1D" w:rsidR="00D64220" w:rsidRPr="008274D0" w:rsidRDefault="00D64220"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Not only is plain language important, but also clear communication focuses outward on the patients. </w:t>
      </w:r>
      <w:r w:rsidR="00AA4F93" w:rsidRPr="008274D0">
        <w:rPr>
          <w:rFonts w:ascii="Times New Roman" w:hAnsi="Times New Roman" w:cs="Times New Roman"/>
          <w:sz w:val="24"/>
          <w:szCs w:val="24"/>
        </w:rPr>
        <w:t>It’s</w:t>
      </w:r>
      <w:r w:rsidRPr="008274D0">
        <w:rPr>
          <w:rFonts w:ascii="Times New Roman" w:hAnsi="Times New Roman" w:cs="Times New Roman"/>
          <w:sz w:val="24"/>
          <w:szCs w:val="24"/>
        </w:rPr>
        <w:t xml:space="preserve"> not to focus on what we want to say or how we can protect our interest or even what c</w:t>
      </w:r>
      <w:r w:rsidR="00AA4F93" w:rsidRPr="008274D0">
        <w:rPr>
          <w:rFonts w:ascii="Times New Roman" w:hAnsi="Times New Roman" w:cs="Times New Roman"/>
          <w:sz w:val="24"/>
          <w:szCs w:val="24"/>
        </w:rPr>
        <w:t xml:space="preserve">ould </w:t>
      </w:r>
      <w:r w:rsidRPr="008274D0">
        <w:rPr>
          <w:rFonts w:ascii="Times New Roman" w:hAnsi="Times New Roman" w:cs="Times New Roman"/>
          <w:sz w:val="24"/>
          <w:szCs w:val="24"/>
        </w:rPr>
        <w:t>we do to impress our patients. Instead from a cultural humility standpoint</w:t>
      </w:r>
      <w:r w:rsidR="00AA4F93" w:rsidRPr="008274D0">
        <w:rPr>
          <w:rFonts w:ascii="Times New Roman" w:hAnsi="Times New Roman" w:cs="Times New Roman"/>
          <w:sz w:val="24"/>
          <w:szCs w:val="24"/>
        </w:rPr>
        <w:t>,</w:t>
      </w:r>
      <w:r w:rsidRPr="008274D0">
        <w:rPr>
          <w:rFonts w:ascii="Times New Roman" w:hAnsi="Times New Roman" w:cs="Times New Roman"/>
          <w:sz w:val="24"/>
          <w:szCs w:val="24"/>
        </w:rPr>
        <w:t xml:space="preserve"> we want to know what the patients need to know, how can we</w:t>
      </w:r>
      <w:r w:rsidR="00AA4F93" w:rsidRPr="008274D0">
        <w:rPr>
          <w:rFonts w:ascii="Times New Roman" w:hAnsi="Times New Roman" w:cs="Times New Roman"/>
          <w:sz w:val="24"/>
          <w:szCs w:val="24"/>
        </w:rPr>
        <w:t xml:space="preserve"> best</w:t>
      </w:r>
      <w:r w:rsidRPr="008274D0">
        <w:rPr>
          <w:rFonts w:ascii="Times New Roman" w:hAnsi="Times New Roman" w:cs="Times New Roman"/>
          <w:sz w:val="24"/>
          <w:szCs w:val="24"/>
        </w:rPr>
        <w:t xml:space="preserve"> serve the patient's interest and what can we clearly express to the patients. To do </w:t>
      </w:r>
      <w:r w:rsidR="00AA4F93" w:rsidRPr="008274D0">
        <w:rPr>
          <w:rFonts w:ascii="Times New Roman" w:hAnsi="Times New Roman" w:cs="Times New Roman"/>
          <w:sz w:val="24"/>
          <w:szCs w:val="24"/>
        </w:rPr>
        <w:t>so,</w:t>
      </w:r>
      <w:r w:rsidRPr="008274D0">
        <w:rPr>
          <w:rFonts w:ascii="Times New Roman" w:hAnsi="Times New Roman" w:cs="Times New Roman"/>
          <w:sz w:val="24"/>
          <w:szCs w:val="24"/>
        </w:rPr>
        <w:t xml:space="preserve"> we want to filter, package and stage the information in bite size chunks over time so that its more absorbable by the patients and more usable at the end. </w:t>
      </w:r>
    </w:p>
    <w:p w14:paraId="41D19435" w14:textId="685494AE" w:rsidR="00D64220" w:rsidRPr="008274D0" w:rsidRDefault="00157B6D"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Slide 63: Key messages</w:t>
      </w:r>
    </w:p>
    <w:p w14:paraId="202F8F52" w14:textId="77777777" w:rsidR="00D64220" w:rsidRPr="008274D0" w:rsidRDefault="00D64220"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When developing key messages as stated earlier, the most important message should be first. Additionally, we want to limit the number of messages provided at one time listing no more than 3-7 bullet points in each section. Clearly state the action that's needed when we do the Cult action. Highlight the positive, tell them the gain of the information and keep it short and encouraging like we're talking to a friend. </w:t>
      </w:r>
    </w:p>
    <w:p w14:paraId="3D8BDC64" w14:textId="23F95D9C" w:rsidR="00D64220" w:rsidRPr="008274D0" w:rsidRDefault="00FA4898"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 xml:space="preserve">Slide 64: </w:t>
      </w:r>
      <w:r w:rsidR="00566E07" w:rsidRPr="008274D0">
        <w:rPr>
          <w:rFonts w:ascii="Times New Roman" w:hAnsi="Times New Roman" w:cs="Times New Roman"/>
          <w:b/>
          <w:i/>
          <w:sz w:val="24"/>
          <w:szCs w:val="24"/>
        </w:rPr>
        <w:t>Key messages- Exact actions</w:t>
      </w:r>
    </w:p>
    <w:p w14:paraId="3992B7AE" w14:textId="0367C8BC" w:rsidR="00D64220" w:rsidRPr="008274D0" w:rsidRDefault="00D64220"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lastRenderedPageBreak/>
        <w:t xml:space="preserve">For example, when stating exact actions instead of saying 'Following safety precautions can prevent foodborne illness and protect you &amp; your baby' which gives them no concrete information about how to act. Instead we want to </w:t>
      </w:r>
      <w:r w:rsidR="00503055" w:rsidRPr="008274D0">
        <w:rPr>
          <w:rFonts w:ascii="Times New Roman" w:hAnsi="Times New Roman" w:cs="Times New Roman"/>
          <w:sz w:val="24"/>
          <w:szCs w:val="24"/>
        </w:rPr>
        <w:t>say,</w:t>
      </w:r>
      <w:r w:rsidRPr="008274D0">
        <w:rPr>
          <w:rFonts w:ascii="Times New Roman" w:hAnsi="Times New Roman" w:cs="Times New Roman"/>
          <w:sz w:val="24"/>
          <w:szCs w:val="24"/>
        </w:rPr>
        <w:t xml:space="preserve"> 'Follow these rules to avoid getting sick from food ' and then give them concrete actions such as 'Cook meat until it is not pink in the middle. Wash your hands after touching raw meat. Wash fresh fruits and vegetables before eating them and Keep hot food hot and cold food cold.'</w:t>
      </w:r>
    </w:p>
    <w:p w14:paraId="49FBD6F1" w14:textId="6E9AF7C3" w:rsidR="00D64220" w:rsidRPr="008274D0" w:rsidRDefault="00503055"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b/>
          <w:i/>
          <w:sz w:val="24"/>
          <w:szCs w:val="24"/>
        </w:rPr>
        <w:t xml:space="preserve">Slide 65: </w:t>
      </w:r>
      <w:r w:rsidR="00897223" w:rsidRPr="008274D0">
        <w:rPr>
          <w:rFonts w:ascii="Times New Roman" w:hAnsi="Times New Roman" w:cs="Times New Roman"/>
          <w:b/>
          <w:i/>
          <w:sz w:val="24"/>
          <w:szCs w:val="24"/>
        </w:rPr>
        <w:t>Exact Actions-Example</w:t>
      </w:r>
    </w:p>
    <w:p w14:paraId="5D71C20D" w14:textId="4DE3250D" w:rsidR="00D64220" w:rsidRPr="008274D0" w:rsidRDefault="00D64220"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Here's an example of an educational handout that has good use of pictures and good use of plain language. </w:t>
      </w:r>
      <w:r w:rsidR="00897223" w:rsidRPr="008274D0">
        <w:rPr>
          <w:rFonts w:ascii="Times New Roman" w:hAnsi="Times New Roman" w:cs="Times New Roman"/>
          <w:sz w:val="24"/>
          <w:szCs w:val="24"/>
        </w:rPr>
        <w:t>H</w:t>
      </w:r>
      <w:r w:rsidRPr="008274D0">
        <w:rPr>
          <w:rFonts w:ascii="Times New Roman" w:hAnsi="Times New Roman" w:cs="Times New Roman"/>
          <w:sz w:val="24"/>
          <w:szCs w:val="24"/>
        </w:rPr>
        <w:t xml:space="preserve">owever, despite the fact that exact actions are given, the actions provided are given in a negative tone. </w:t>
      </w:r>
      <w:r w:rsidR="00897223" w:rsidRPr="008274D0">
        <w:rPr>
          <w:rFonts w:ascii="Times New Roman" w:hAnsi="Times New Roman" w:cs="Times New Roman"/>
          <w:sz w:val="24"/>
          <w:szCs w:val="24"/>
        </w:rPr>
        <w:t>T</w:t>
      </w:r>
      <w:r w:rsidRPr="008274D0">
        <w:rPr>
          <w:rFonts w:ascii="Times New Roman" w:hAnsi="Times New Roman" w:cs="Times New Roman"/>
          <w:sz w:val="24"/>
          <w:szCs w:val="24"/>
        </w:rPr>
        <w:t xml:space="preserve">elling the moms what they shouldn't do or what they don't do instead of encouraging them by providing positive action steps that can be taken. </w:t>
      </w:r>
    </w:p>
    <w:p w14:paraId="702E5924" w14:textId="6FCC04BD" w:rsidR="00D64220" w:rsidRPr="008274D0" w:rsidRDefault="00F02A0F"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Slide 66: Key messages- Positive and Simple</w:t>
      </w:r>
    </w:p>
    <w:p w14:paraId="451E82FD" w14:textId="77777777" w:rsidR="008865C1" w:rsidRPr="008274D0" w:rsidRDefault="00F02A0F"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So,</w:t>
      </w:r>
      <w:r w:rsidR="00D64220" w:rsidRPr="008274D0">
        <w:rPr>
          <w:rFonts w:ascii="Times New Roman" w:hAnsi="Times New Roman" w:cs="Times New Roman"/>
          <w:sz w:val="24"/>
          <w:szCs w:val="24"/>
        </w:rPr>
        <w:t xml:space="preserve"> let</w:t>
      </w:r>
      <w:r w:rsidRPr="008274D0">
        <w:rPr>
          <w:rFonts w:ascii="Times New Roman" w:hAnsi="Times New Roman" w:cs="Times New Roman"/>
          <w:sz w:val="24"/>
          <w:szCs w:val="24"/>
        </w:rPr>
        <w:t>’</w:t>
      </w:r>
      <w:r w:rsidR="00D64220" w:rsidRPr="008274D0">
        <w:rPr>
          <w:rFonts w:ascii="Times New Roman" w:hAnsi="Times New Roman" w:cs="Times New Roman"/>
          <w:sz w:val="24"/>
          <w:szCs w:val="24"/>
        </w:rPr>
        <w:t xml:space="preserve">s look at the negative messages that are provided and see how we might change them to be positive and simple. Instead of saying 'Don’t use the bottle as a pacifier. Don’t put your baby to sleep with a bottle. Avoid putting sugary drinks in a bottle.' What might you say instead? </w:t>
      </w:r>
    </w:p>
    <w:p w14:paraId="3D1EB3E9" w14:textId="6D5A1FE6" w:rsidR="00D64220" w:rsidRPr="008274D0" w:rsidRDefault="008865C1"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Now, </w:t>
      </w:r>
      <w:r w:rsidR="00D64220" w:rsidRPr="008274D0">
        <w:rPr>
          <w:rFonts w:ascii="Times New Roman" w:hAnsi="Times New Roman" w:cs="Times New Roman"/>
          <w:sz w:val="24"/>
          <w:szCs w:val="24"/>
        </w:rPr>
        <w:t>that you had time to think of some other ways to state more positive actions, think about these ' Use a pacifier instead of a bottle. Put your baby to sleep with a pacifier or rock them to sleep. Only put water in your baby’s bottle if it is not feeding time. At feeding time, use only breast milk or formula. 100% real juice goes in a cup. Your baby does not need sugary drinks'.</w:t>
      </w:r>
    </w:p>
    <w:p w14:paraId="48D88E71" w14:textId="251D121F" w:rsidR="00D64220" w:rsidRPr="008274D0" w:rsidRDefault="00C010C4"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b/>
          <w:i/>
          <w:sz w:val="24"/>
          <w:szCs w:val="24"/>
        </w:rPr>
        <w:t xml:space="preserve">Slide 67: </w:t>
      </w:r>
      <w:r w:rsidR="006D55AC" w:rsidRPr="008274D0">
        <w:rPr>
          <w:rFonts w:ascii="Times New Roman" w:hAnsi="Times New Roman" w:cs="Times New Roman"/>
          <w:b/>
          <w:i/>
          <w:sz w:val="24"/>
          <w:szCs w:val="24"/>
        </w:rPr>
        <w:t>Plain Language and Readability: The Key</w:t>
      </w:r>
    </w:p>
    <w:p w14:paraId="36DD518E" w14:textId="439BD1AF" w:rsidR="00D64220" w:rsidRPr="008274D0" w:rsidRDefault="00D64220"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lastRenderedPageBreak/>
        <w:t xml:space="preserve">Plain language and readability are the keys to opening communication lines and helping to empower patients to communicate with their health care providers in a manner that benefits both and keeps patients healthy and well while circumventing potential catastrophic outcomes.  In order to achieve this, following the guides </w:t>
      </w:r>
      <w:r w:rsidR="00EA64C9" w:rsidRPr="008274D0">
        <w:rPr>
          <w:rFonts w:ascii="Times New Roman" w:hAnsi="Times New Roman" w:cs="Times New Roman"/>
          <w:sz w:val="24"/>
          <w:szCs w:val="24"/>
        </w:rPr>
        <w:t xml:space="preserve">that </w:t>
      </w:r>
      <w:r w:rsidRPr="008274D0">
        <w:rPr>
          <w:rFonts w:ascii="Times New Roman" w:hAnsi="Times New Roman" w:cs="Times New Roman"/>
          <w:sz w:val="24"/>
          <w:szCs w:val="24"/>
        </w:rPr>
        <w:t>we</w:t>
      </w:r>
      <w:r w:rsidR="00EA64C9" w:rsidRPr="008274D0">
        <w:rPr>
          <w:rFonts w:ascii="Times New Roman" w:hAnsi="Times New Roman" w:cs="Times New Roman"/>
          <w:sz w:val="24"/>
          <w:szCs w:val="24"/>
        </w:rPr>
        <w:t xml:space="preserve"> have </w:t>
      </w:r>
      <w:r w:rsidRPr="008274D0">
        <w:rPr>
          <w:rFonts w:ascii="Times New Roman" w:hAnsi="Times New Roman" w:cs="Times New Roman"/>
          <w:sz w:val="24"/>
          <w:szCs w:val="24"/>
        </w:rPr>
        <w:t xml:space="preserve">just discussed today for writing in plain language, using short and no jargon words, using short sentences can all lead to readability level that works for most patients. </w:t>
      </w:r>
    </w:p>
    <w:p w14:paraId="6BD8C159" w14:textId="5E978E7F" w:rsidR="00D64220" w:rsidRPr="008274D0" w:rsidRDefault="00EA64C9"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 xml:space="preserve">Slide 68: </w:t>
      </w:r>
      <w:r w:rsidR="004A1913" w:rsidRPr="008274D0">
        <w:rPr>
          <w:rFonts w:ascii="Times New Roman" w:hAnsi="Times New Roman" w:cs="Times New Roman"/>
          <w:b/>
          <w:i/>
          <w:sz w:val="24"/>
          <w:szCs w:val="24"/>
        </w:rPr>
        <w:t>Developing health communication materials</w:t>
      </w:r>
    </w:p>
    <w:p w14:paraId="757E71F5" w14:textId="1719CB3A" w:rsidR="00D64220" w:rsidRPr="008274D0" w:rsidRDefault="004A1913"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Let’s</w:t>
      </w:r>
      <w:r w:rsidR="00D64220" w:rsidRPr="008274D0">
        <w:rPr>
          <w:rFonts w:ascii="Times New Roman" w:hAnsi="Times New Roman" w:cs="Times New Roman"/>
          <w:sz w:val="24"/>
          <w:szCs w:val="24"/>
        </w:rPr>
        <w:t xml:space="preserve"> summarize the key steps for developing health communication materials. First, we wan</w:t>
      </w:r>
      <w:r w:rsidRPr="008274D0">
        <w:rPr>
          <w:rFonts w:ascii="Times New Roman" w:hAnsi="Times New Roman" w:cs="Times New Roman"/>
          <w:sz w:val="24"/>
          <w:szCs w:val="24"/>
        </w:rPr>
        <w:t xml:space="preserve">t to </w:t>
      </w:r>
      <w:r w:rsidR="00D64220" w:rsidRPr="008274D0">
        <w:rPr>
          <w:rFonts w:ascii="Times New Roman" w:hAnsi="Times New Roman" w:cs="Times New Roman"/>
          <w:sz w:val="24"/>
          <w:szCs w:val="24"/>
        </w:rPr>
        <w:t>identify the intended audience and define key health problems or interests. Second, get to know key characteristics about your audience (gender, race/ethnicity, location geographically, beliefs, needs, behaviors, culture, literacy skills, and knowledge about identified topic). Third, determine key messages and test with intended audience. Fourth, design the draft of materials and pretest with intended audience.</w:t>
      </w:r>
    </w:p>
    <w:p w14:paraId="45DF788D" w14:textId="4582BD37" w:rsidR="00D64220" w:rsidRPr="008274D0" w:rsidRDefault="00AE2687"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 xml:space="preserve">Slide 69: </w:t>
      </w:r>
      <w:r w:rsidR="008B54BA" w:rsidRPr="008274D0">
        <w:rPr>
          <w:rFonts w:ascii="Times New Roman" w:hAnsi="Times New Roman" w:cs="Times New Roman"/>
          <w:b/>
          <w:i/>
          <w:sz w:val="24"/>
          <w:szCs w:val="24"/>
        </w:rPr>
        <w:t>Developing health communication materials</w:t>
      </w:r>
    </w:p>
    <w:p w14:paraId="2920A4AC" w14:textId="0AB200FC" w:rsidR="00D64220" w:rsidRPr="008274D0" w:rsidRDefault="006235CF"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Fifth, w</w:t>
      </w:r>
      <w:r w:rsidR="00D64220" w:rsidRPr="008274D0">
        <w:rPr>
          <w:rFonts w:ascii="Times New Roman" w:hAnsi="Times New Roman" w:cs="Times New Roman"/>
          <w:sz w:val="24"/>
          <w:szCs w:val="24"/>
        </w:rPr>
        <w:t xml:space="preserve">e would then tweak the materials according to the feedback that’s been received. </w:t>
      </w:r>
      <w:r w:rsidR="008B54BA" w:rsidRPr="008274D0">
        <w:rPr>
          <w:rFonts w:ascii="Times New Roman" w:hAnsi="Times New Roman" w:cs="Times New Roman"/>
          <w:sz w:val="24"/>
          <w:szCs w:val="24"/>
        </w:rPr>
        <w:t xml:space="preserve">Sixth, </w:t>
      </w:r>
      <w:r w:rsidRPr="008274D0">
        <w:rPr>
          <w:rFonts w:ascii="Times New Roman" w:hAnsi="Times New Roman" w:cs="Times New Roman"/>
          <w:sz w:val="24"/>
          <w:szCs w:val="24"/>
        </w:rPr>
        <w:t>d</w:t>
      </w:r>
      <w:r w:rsidR="00D64220" w:rsidRPr="008274D0">
        <w:rPr>
          <w:rFonts w:ascii="Times New Roman" w:hAnsi="Times New Roman" w:cs="Times New Roman"/>
          <w:sz w:val="24"/>
          <w:szCs w:val="24"/>
        </w:rPr>
        <w:t xml:space="preserve">etermine the best ways to communicate once we have the material ready to go with that intended audience such as print, audio video, web mobile, remembering that communicating with seniors might be a whole different bugging than communicating with </w:t>
      </w:r>
      <w:r w:rsidRPr="008274D0">
        <w:rPr>
          <w:rFonts w:ascii="Times New Roman" w:hAnsi="Times New Roman" w:cs="Times New Roman"/>
          <w:sz w:val="24"/>
          <w:szCs w:val="24"/>
        </w:rPr>
        <w:t>millennials</w:t>
      </w:r>
      <w:r w:rsidR="00D64220" w:rsidRPr="008274D0">
        <w:rPr>
          <w:rFonts w:ascii="Times New Roman" w:hAnsi="Times New Roman" w:cs="Times New Roman"/>
          <w:sz w:val="24"/>
          <w:szCs w:val="24"/>
        </w:rPr>
        <w:t xml:space="preserve">. </w:t>
      </w:r>
      <w:r w:rsidRPr="008274D0">
        <w:rPr>
          <w:rFonts w:ascii="Times New Roman" w:hAnsi="Times New Roman" w:cs="Times New Roman"/>
          <w:sz w:val="24"/>
          <w:szCs w:val="24"/>
        </w:rPr>
        <w:t xml:space="preserve">Sevenths, </w:t>
      </w:r>
      <w:r w:rsidR="00D64220" w:rsidRPr="008274D0">
        <w:rPr>
          <w:rFonts w:ascii="Times New Roman" w:hAnsi="Times New Roman" w:cs="Times New Roman"/>
          <w:sz w:val="24"/>
          <w:szCs w:val="24"/>
        </w:rPr>
        <w:t>we wan</w:t>
      </w:r>
      <w:r w:rsidRPr="008274D0">
        <w:rPr>
          <w:rFonts w:ascii="Times New Roman" w:hAnsi="Times New Roman" w:cs="Times New Roman"/>
          <w:sz w:val="24"/>
          <w:szCs w:val="24"/>
        </w:rPr>
        <w:t xml:space="preserve">t to </w:t>
      </w:r>
      <w:r w:rsidR="00D64220" w:rsidRPr="008274D0">
        <w:rPr>
          <w:rFonts w:ascii="Times New Roman" w:hAnsi="Times New Roman" w:cs="Times New Roman"/>
          <w:sz w:val="24"/>
          <w:szCs w:val="24"/>
        </w:rPr>
        <w:t xml:space="preserve">decide how to distribute the materials. </w:t>
      </w:r>
      <w:r w:rsidRPr="008274D0">
        <w:rPr>
          <w:rFonts w:ascii="Times New Roman" w:hAnsi="Times New Roman" w:cs="Times New Roman"/>
          <w:sz w:val="24"/>
          <w:szCs w:val="24"/>
        </w:rPr>
        <w:t>Again,</w:t>
      </w:r>
      <w:r w:rsidR="00D64220" w:rsidRPr="008274D0">
        <w:rPr>
          <w:rFonts w:ascii="Times New Roman" w:hAnsi="Times New Roman" w:cs="Times New Roman"/>
          <w:sz w:val="24"/>
          <w:szCs w:val="24"/>
        </w:rPr>
        <w:t xml:space="preserve"> using the example from before, </w:t>
      </w:r>
      <w:r w:rsidRPr="008274D0">
        <w:rPr>
          <w:rFonts w:ascii="Times New Roman" w:hAnsi="Times New Roman" w:cs="Times New Roman"/>
          <w:sz w:val="24"/>
          <w:szCs w:val="24"/>
        </w:rPr>
        <w:t>it’s</w:t>
      </w:r>
      <w:r w:rsidR="00D64220" w:rsidRPr="008274D0">
        <w:rPr>
          <w:rFonts w:ascii="Times New Roman" w:hAnsi="Times New Roman" w:cs="Times New Roman"/>
          <w:sz w:val="24"/>
          <w:szCs w:val="24"/>
        </w:rPr>
        <w:t xml:space="preserve"> go</w:t>
      </w:r>
      <w:r w:rsidRPr="008274D0">
        <w:rPr>
          <w:rFonts w:ascii="Times New Roman" w:hAnsi="Times New Roman" w:cs="Times New Roman"/>
          <w:sz w:val="24"/>
          <w:szCs w:val="24"/>
        </w:rPr>
        <w:t xml:space="preserve">ing to </w:t>
      </w:r>
      <w:r w:rsidR="00D64220" w:rsidRPr="008274D0">
        <w:rPr>
          <w:rFonts w:ascii="Times New Roman" w:hAnsi="Times New Roman" w:cs="Times New Roman"/>
          <w:sz w:val="24"/>
          <w:szCs w:val="24"/>
        </w:rPr>
        <w:t xml:space="preserve">be different for different demographic groups. Do we </w:t>
      </w:r>
      <w:r w:rsidRPr="008274D0">
        <w:rPr>
          <w:rFonts w:ascii="Times New Roman" w:hAnsi="Times New Roman" w:cs="Times New Roman"/>
          <w:sz w:val="24"/>
          <w:szCs w:val="24"/>
        </w:rPr>
        <w:t>want to</w:t>
      </w:r>
      <w:r w:rsidR="00D64220" w:rsidRPr="008274D0">
        <w:rPr>
          <w:rFonts w:ascii="Times New Roman" w:hAnsi="Times New Roman" w:cs="Times New Roman"/>
          <w:sz w:val="24"/>
          <w:szCs w:val="24"/>
        </w:rPr>
        <w:t xml:space="preserve"> mail them, do we want a </w:t>
      </w:r>
      <w:r w:rsidRPr="008274D0">
        <w:rPr>
          <w:rFonts w:ascii="Times New Roman" w:hAnsi="Times New Roman" w:cs="Times New Roman"/>
          <w:sz w:val="24"/>
          <w:szCs w:val="24"/>
        </w:rPr>
        <w:lastRenderedPageBreak/>
        <w:t>brochure</w:t>
      </w:r>
      <w:r w:rsidR="00D64220" w:rsidRPr="008274D0">
        <w:rPr>
          <w:rFonts w:ascii="Times New Roman" w:hAnsi="Times New Roman" w:cs="Times New Roman"/>
          <w:sz w:val="24"/>
          <w:szCs w:val="24"/>
        </w:rPr>
        <w:t xml:space="preserve">, display, web page, app </w:t>
      </w:r>
      <w:r w:rsidRPr="008274D0">
        <w:rPr>
          <w:rFonts w:ascii="Times New Roman" w:hAnsi="Times New Roman" w:cs="Times New Roman"/>
          <w:sz w:val="24"/>
          <w:szCs w:val="24"/>
        </w:rPr>
        <w:t>etcetera?</w:t>
      </w:r>
      <w:r w:rsidR="00D64220" w:rsidRPr="008274D0">
        <w:rPr>
          <w:rFonts w:ascii="Times New Roman" w:hAnsi="Times New Roman" w:cs="Times New Roman"/>
          <w:sz w:val="24"/>
          <w:szCs w:val="24"/>
        </w:rPr>
        <w:t xml:space="preserve"> And </w:t>
      </w:r>
      <w:r w:rsidRPr="008274D0">
        <w:rPr>
          <w:rFonts w:ascii="Times New Roman" w:hAnsi="Times New Roman" w:cs="Times New Roman"/>
          <w:sz w:val="24"/>
          <w:szCs w:val="24"/>
        </w:rPr>
        <w:t>lastly, evaluate</w:t>
      </w:r>
      <w:r w:rsidR="00D64220" w:rsidRPr="008274D0">
        <w:rPr>
          <w:rFonts w:ascii="Times New Roman" w:hAnsi="Times New Roman" w:cs="Times New Roman"/>
          <w:sz w:val="24"/>
          <w:szCs w:val="24"/>
        </w:rPr>
        <w:t xml:space="preserve"> the audiences’ satisfaction, use of the materials and understanding, Revise as needed. </w:t>
      </w:r>
    </w:p>
    <w:p w14:paraId="67A06538" w14:textId="56926378" w:rsidR="006235CF" w:rsidRPr="008274D0" w:rsidRDefault="006235CF"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 xml:space="preserve">Slide 70: </w:t>
      </w:r>
      <w:r w:rsidR="007647D8" w:rsidRPr="008274D0">
        <w:rPr>
          <w:rFonts w:ascii="Times New Roman" w:hAnsi="Times New Roman" w:cs="Times New Roman"/>
          <w:b/>
          <w:i/>
          <w:sz w:val="24"/>
          <w:szCs w:val="24"/>
        </w:rPr>
        <w:t>Clear communication</w:t>
      </w:r>
    </w:p>
    <w:p w14:paraId="708E08BD" w14:textId="18B774ED" w:rsidR="00D64220" w:rsidRPr="008274D0" w:rsidRDefault="00D64220"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This quote speaks volumes about the importance of clear communication. For most people, medicine is a foreign country and it has its own languages, customs and mor</w:t>
      </w:r>
      <w:r w:rsidR="007647D8" w:rsidRPr="008274D0">
        <w:rPr>
          <w:rFonts w:ascii="Times New Roman" w:hAnsi="Times New Roman" w:cs="Times New Roman"/>
          <w:sz w:val="24"/>
          <w:szCs w:val="24"/>
        </w:rPr>
        <w:t>als</w:t>
      </w:r>
      <w:r w:rsidRPr="008274D0">
        <w:rPr>
          <w:rFonts w:ascii="Times New Roman" w:hAnsi="Times New Roman" w:cs="Times New Roman"/>
          <w:sz w:val="24"/>
          <w:szCs w:val="24"/>
        </w:rPr>
        <w:t xml:space="preserve">. Our patients are immigrants to this </w:t>
      </w:r>
      <w:r w:rsidR="007647D8" w:rsidRPr="008274D0">
        <w:rPr>
          <w:rFonts w:ascii="Times New Roman" w:hAnsi="Times New Roman" w:cs="Times New Roman"/>
          <w:sz w:val="24"/>
          <w:szCs w:val="24"/>
        </w:rPr>
        <w:t>country,</w:t>
      </w:r>
      <w:r w:rsidRPr="008274D0">
        <w:rPr>
          <w:rFonts w:ascii="Times New Roman" w:hAnsi="Times New Roman" w:cs="Times New Roman"/>
          <w:sz w:val="24"/>
          <w:szCs w:val="24"/>
        </w:rPr>
        <w:t xml:space="preserve"> and many </w:t>
      </w:r>
      <w:r w:rsidR="007647D8" w:rsidRPr="008274D0">
        <w:rPr>
          <w:rFonts w:ascii="Times New Roman" w:hAnsi="Times New Roman" w:cs="Times New Roman"/>
          <w:sz w:val="24"/>
          <w:szCs w:val="24"/>
        </w:rPr>
        <w:t>feels</w:t>
      </w:r>
      <w:r w:rsidRPr="008274D0">
        <w:rPr>
          <w:rFonts w:ascii="Times New Roman" w:hAnsi="Times New Roman" w:cs="Times New Roman"/>
          <w:sz w:val="24"/>
          <w:szCs w:val="24"/>
        </w:rPr>
        <w:t xml:space="preserve"> very disoriented. Our job, as a provider is to translate this alien world to </w:t>
      </w:r>
      <w:r w:rsidR="007647D8" w:rsidRPr="008274D0">
        <w:rPr>
          <w:rFonts w:ascii="Times New Roman" w:hAnsi="Times New Roman" w:cs="Times New Roman"/>
          <w:sz w:val="24"/>
          <w:szCs w:val="24"/>
        </w:rPr>
        <w:t>them,</w:t>
      </w:r>
      <w:r w:rsidRPr="008274D0">
        <w:rPr>
          <w:rFonts w:ascii="Times New Roman" w:hAnsi="Times New Roman" w:cs="Times New Roman"/>
          <w:sz w:val="24"/>
          <w:szCs w:val="24"/>
        </w:rPr>
        <w:t xml:space="preserve"> to help them </w:t>
      </w:r>
      <w:r w:rsidR="007647D8" w:rsidRPr="008274D0">
        <w:rPr>
          <w:rFonts w:ascii="Times New Roman" w:hAnsi="Times New Roman" w:cs="Times New Roman"/>
          <w:sz w:val="24"/>
          <w:szCs w:val="24"/>
        </w:rPr>
        <w:t>acclimatize</w:t>
      </w:r>
      <w:r w:rsidRPr="008274D0">
        <w:rPr>
          <w:rFonts w:ascii="Times New Roman" w:hAnsi="Times New Roman" w:cs="Times New Roman"/>
          <w:sz w:val="24"/>
          <w:szCs w:val="24"/>
        </w:rPr>
        <w:t xml:space="preserve"> and hopefully thrive. </w:t>
      </w:r>
    </w:p>
    <w:p w14:paraId="13F23A91" w14:textId="0581169C" w:rsidR="00D64220" w:rsidRPr="008274D0" w:rsidRDefault="007647D8"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 xml:space="preserve">Slide 71: </w:t>
      </w:r>
      <w:r w:rsidR="00272950" w:rsidRPr="008274D0">
        <w:rPr>
          <w:rFonts w:ascii="Times New Roman" w:hAnsi="Times New Roman" w:cs="Times New Roman"/>
          <w:b/>
          <w:i/>
          <w:sz w:val="24"/>
          <w:szCs w:val="24"/>
        </w:rPr>
        <w:t>Cultural Aspects</w:t>
      </w:r>
    </w:p>
    <w:p w14:paraId="49AE3ADA" w14:textId="35906A07" w:rsidR="00D64220" w:rsidRPr="008274D0" w:rsidRDefault="00272950"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b/>
          <w:i/>
          <w:sz w:val="24"/>
          <w:szCs w:val="24"/>
        </w:rPr>
        <w:t>Slide 72</w:t>
      </w:r>
      <w:r w:rsidR="00BB2314" w:rsidRPr="008274D0">
        <w:rPr>
          <w:rFonts w:ascii="Times New Roman" w:hAnsi="Times New Roman" w:cs="Times New Roman"/>
          <w:b/>
          <w:i/>
          <w:sz w:val="24"/>
          <w:szCs w:val="24"/>
        </w:rPr>
        <w:t>: Cultural Awareness</w:t>
      </w:r>
    </w:p>
    <w:p w14:paraId="3C148B59" w14:textId="4481C974" w:rsidR="00D64220" w:rsidRPr="008274D0" w:rsidRDefault="00D64220"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When we think about cultural awareness, we use to only think of race and ethnicity as culture. But we now know that culture is a broad concept that can go ways beyond race and ethnicity and can include</w:t>
      </w:r>
      <w:r w:rsidR="00BB2314" w:rsidRPr="008274D0">
        <w:rPr>
          <w:rFonts w:ascii="Times New Roman" w:hAnsi="Times New Roman" w:cs="Times New Roman"/>
          <w:sz w:val="24"/>
          <w:szCs w:val="24"/>
        </w:rPr>
        <w:t xml:space="preserve"> many</w:t>
      </w:r>
      <w:r w:rsidRPr="008274D0">
        <w:rPr>
          <w:rFonts w:ascii="Times New Roman" w:hAnsi="Times New Roman" w:cs="Times New Roman"/>
          <w:sz w:val="24"/>
          <w:szCs w:val="24"/>
        </w:rPr>
        <w:t xml:space="preserve"> factor</w:t>
      </w:r>
      <w:r w:rsidR="00BB2314" w:rsidRPr="008274D0">
        <w:rPr>
          <w:rFonts w:ascii="Times New Roman" w:hAnsi="Times New Roman" w:cs="Times New Roman"/>
          <w:sz w:val="24"/>
          <w:szCs w:val="24"/>
        </w:rPr>
        <w:t>s</w:t>
      </w:r>
      <w:r w:rsidRPr="008274D0">
        <w:rPr>
          <w:rFonts w:ascii="Times New Roman" w:hAnsi="Times New Roman" w:cs="Times New Roman"/>
          <w:sz w:val="24"/>
          <w:szCs w:val="24"/>
        </w:rPr>
        <w:t>. Th</w:t>
      </w:r>
      <w:r w:rsidR="00CA12D9" w:rsidRPr="008274D0">
        <w:rPr>
          <w:rFonts w:ascii="Times New Roman" w:hAnsi="Times New Roman" w:cs="Times New Roman"/>
          <w:sz w:val="24"/>
          <w:szCs w:val="24"/>
        </w:rPr>
        <w:t>ese</w:t>
      </w:r>
      <w:r w:rsidRPr="008274D0">
        <w:rPr>
          <w:rFonts w:ascii="Times New Roman" w:hAnsi="Times New Roman" w:cs="Times New Roman"/>
          <w:sz w:val="24"/>
          <w:szCs w:val="24"/>
        </w:rPr>
        <w:t xml:space="preserve"> factor</w:t>
      </w:r>
      <w:r w:rsidR="00CA12D9" w:rsidRPr="008274D0">
        <w:rPr>
          <w:rFonts w:ascii="Times New Roman" w:hAnsi="Times New Roman" w:cs="Times New Roman"/>
          <w:sz w:val="24"/>
          <w:szCs w:val="24"/>
        </w:rPr>
        <w:t>s</w:t>
      </w:r>
      <w:r w:rsidRPr="008274D0">
        <w:rPr>
          <w:rFonts w:ascii="Times New Roman" w:hAnsi="Times New Roman" w:cs="Times New Roman"/>
          <w:sz w:val="24"/>
          <w:szCs w:val="24"/>
        </w:rPr>
        <w:t xml:space="preserve"> </w:t>
      </w:r>
      <w:r w:rsidR="00CA12D9" w:rsidRPr="008274D0">
        <w:rPr>
          <w:rFonts w:ascii="Times New Roman" w:hAnsi="Times New Roman" w:cs="Times New Roman"/>
          <w:sz w:val="24"/>
          <w:szCs w:val="24"/>
        </w:rPr>
        <w:t>include</w:t>
      </w:r>
      <w:r w:rsidRPr="008274D0">
        <w:rPr>
          <w:rFonts w:ascii="Times New Roman" w:hAnsi="Times New Roman" w:cs="Times New Roman"/>
          <w:sz w:val="24"/>
          <w:szCs w:val="24"/>
        </w:rPr>
        <w:t xml:space="preserve"> Age, Educational level, Geographic origin, Group history, Language, Life experiences, Religion, spiritual beliefs &amp; practices, Abilities/</w:t>
      </w:r>
      <w:r w:rsidR="00BB2314" w:rsidRPr="008274D0">
        <w:rPr>
          <w:rFonts w:ascii="Times New Roman" w:hAnsi="Times New Roman" w:cs="Times New Roman"/>
          <w:sz w:val="24"/>
          <w:szCs w:val="24"/>
        </w:rPr>
        <w:t>disabilities, Gender</w:t>
      </w:r>
      <w:r w:rsidRPr="008274D0">
        <w:rPr>
          <w:rFonts w:ascii="Times New Roman" w:hAnsi="Times New Roman" w:cs="Times New Roman"/>
          <w:sz w:val="24"/>
          <w:szCs w:val="24"/>
        </w:rPr>
        <w:t xml:space="preserve"> orientation, Socio-economic status and many other critical life-shaping forces. </w:t>
      </w:r>
    </w:p>
    <w:p w14:paraId="7B329A1D" w14:textId="30F7C7BE" w:rsidR="00D64220" w:rsidRPr="008274D0" w:rsidRDefault="00BB2314"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 xml:space="preserve">Slide 73: </w:t>
      </w:r>
      <w:r w:rsidR="00CA12D9" w:rsidRPr="008274D0">
        <w:rPr>
          <w:rFonts w:ascii="Times New Roman" w:hAnsi="Times New Roman" w:cs="Times New Roman"/>
          <w:b/>
          <w:i/>
          <w:sz w:val="24"/>
          <w:szCs w:val="24"/>
        </w:rPr>
        <w:t>cultural competency</w:t>
      </w:r>
    </w:p>
    <w:p w14:paraId="5F4F40FF" w14:textId="752A867C" w:rsidR="00D64220" w:rsidRPr="008274D0" w:rsidRDefault="00D64220"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We used to think of cultural competencies as </w:t>
      </w:r>
      <w:r w:rsidR="00CA12D9" w:rsidRPr="008274D0">
        <w:rPr>
          <w:rFonts w:ascii="Times New Roman" w:hAnsi="Times New Roman" w:cs="Times New Roman"/>
          <w:sz w:val="24"/>
          <w:szCs w:val="24"/>
        </w:rPr>
        <w:t>memorizing different</w:t>
      </w:r>
      <w:r w:rsidRPr="008274D0">
        <w:rPr>
          <w:rFonts w:ascii="Times New Roman" w:hAnsi="Times New Roman" w:cs="Times New Roman"/>
          <w:sz w:val="24"/>
          <w:szCs w:val="24"/>
        </w:rPr>
        <w:t xml:space="preserve"> aspects of each race or ethnicity. However, as cultures mix and new culture arise, there are</w:t>
      </w:r>
      <w:r w:rsidR="000318E5" w:rsidRPr="008274D0">
        <w:rPr>
          <w:rFonts w:ascii="Times New Roman" w:hAnsi="Times New Roman" w:cs="Times New Roman"/>
          <w:sz w:val="24"/>
          <w:szCs w:val="24"/>
        </w:rPr>
        <w:t xml:space="preserve"> new and</w:t>
      </w:r>
      <w:r w:rsidRPr="008274D0">
        <w:rPr>
          <w:rFonts w:ascii="Times New Roman" w:hAnsi="Times New Roman" w:cs="Times New Roman"/>
          <w:sz w:val="24"/>
          <w:szCs w:val="24"/>
        </w:rPr>
        <w:t xml:space="preserve"> unique cultural aspects of which we all should be aware. cultural competency is now defined as the capacity of </w:t>
      </w:r>
      <w:r w:rsidR="000318E5" w:rsidRPr="008274D0">
        <w:rPr>
          <w:rFonts w:ascii="Times New Roman" w:hAnsi="Times New Roman" w:cs="Times New Roman"/>
          <w:sz w:val="24"/>
          <w:szCs w:val="24"/>
        </w:rPr>
        <w:t>health professionals</w:t>
      </w:r>
      <w:r w:rsidRPr="008274D0">
        <w:rPr>
          <w:rFonts w:ascii="Times New Roman" w:hAnsi="Times New Roman" w:cs="Times New Roman"/>
          <w:sz w:val="24"/>
          <w:szCs w:val="24"/>
        </w:rPr>
        <w:t xml:space="preserve"> and organizations to respond appropriately and effectively to people of </w:t>
      </w:r>
      <w:r w:rsidRPr="008274D0">
        <w:rPr>
          <w:rFonts w:ascii="Times New Roman" w:hAnsi="Times New Roman" w:cs="Times New Roman"/>
          <w:sz w:val="24"/>
          <w:szCs w:val="24"/>
        </w:rPr>
        <w:lastRenderedPageBreak/>
        <w:t xml:space="preserve">diverse background and identities. </w:t>
      </w:r>
      <w:r w:rsidR="000318E5" w:rsidRPr="008274D0">
        <w:rPr>
          <w:rFonts w:ascii="Times New Roman" w:hAnsi="Times New Roman" w:cs="Times New Roman"/>
          <w:sz w:val="24"/>
          <w:szCs w:val="24"/>
        </w:rPr>
        <w:t>It requires</w:t>
      </w:r>
      <w:r w:rsidRPr="008274D0">
        <w:rPr>
          <w:rFonts w:ascii="Times New Roman" w:hAnsi="Times New Roman" w:cs="Times New Roman"/>
          <w:sz w:val="24"/>
          <w:szCs w:val="24"/>
        </w:rPr>
        <w:t xml:space="preserve"> that we recognize and address imbalance in power caused by the health care system and also results in differences in access to resources such as information, time, influence and funding. and we need to recognize those disparities. </w:t>
      </w:r>
      <w:r w:rsidR="005B08E6" w:rsidRPr="008274D0">
        <w:rPr>
          <w:rFonts w:ascii="Times New Roman" w:hAnsi="Times New Roman" w:cs="Times New Roman"/>
          <w:sz w:val="24"/>
          <w:szCs w:val="24"/>
        </w:rPr>
        <w:t>T</w:t>
      </w:r>
      <w:r w:rsidRPr="008274D0">
        <w:rPr>
          <w:rFonts w:ascii="Times New Roman" w:hAnsi="Times New Roman" w:cs="Times New Roman"/>
          <w:sz w:val="24"/>
          <w:szCs w:val="24"/>
        </w:rPr>
        <w:t xml:space="preserve">he goal of developing cultural competency is to establish cultural safety to all patients and families. </w:t>
      </w:r>
    </w:p>
    <w:p w14:paraId="7E7D5737" w14:textId="5B385A28" w:rsidR="00D64220" w:rsidRPr="008274D0" w:rsidRDefault="005B08E6"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 xml:space="preserve">Slide </w:t>
      </w:r>
      <w:r w:rsidR="004E0188" w:rsidRPr="008274D0">
        <w:rPr>
          <w:rFonts w:ascii="Times New Roman" w:hAnsi="Times New Roman" w:cs="Times New Roman"/>
          <w:b/>
          <w:i/>
          <w:sz w:val="24"/>
          <w:szCs w:val="24"/>
        </w:rPr>
        <w:t>74: Cultural humility</w:t>
      </w:r>
    </w:p>
    <w:p w14:paraId="2987DE5B" w14:textId="174BE07F" w:rsidR="00D64220" w:rsidRPr="008274D0" w:rsidRDefault="00D64220"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 xml:space="preserve">Cultural humility is a best practices approach towards understanding culture. Culture humility differs from cultural competency in that its interactive and it has a </w:t>
      </w:r>
      <w:r w:rsidR="004E0188" w:rsidRPr="008274D0">
        <w:rPr>
          <w:rFonts w:ascii="Times New Roman" w:hAnsi="Times New Roman" w:cs="Times New Roman"/>
          <w:sz w:val="24"/>
          <w:szCs w:val="24"/>
        </w:rPr>
        <w:t>provider</w:t>
      </w:r>
      <w:r w:rsidRPr="008274D0">
        <w:rPr>
          <w:rFonts w:ascii="Times New Roman" w:hAnsi="Times New Roman" w:cs="Times New Roman"/>
          <w:sz w:val="24"/>
          <w:szCs w:val="24"/>
        </w:rPr>
        <w:t xml:space="preserve"> approach another person with openness to learn. Providers should ask questions rather than make assumptions and strive to understand rather than to inform. </w:t>
      </w:r>
      <w:r w:rsidR="004E0188" w:rsidRPr="008274D0">
        <w:rPr>
          <w:rFonts w:ascii="Times New Roman" w:hAnsi="Times New Roman" w:cs="Times New Roman"/>
          <w:sz w:val="24"/>
          <w:szCs w:val="24"/>
        </w:rPr>
        <w:t>C</w:t>
      </w:r>
      <w:r w:rsidRPr="008274D0">
        <w:rPr>
          <w:rFonts w:ascii="Times New Roman" w:hAnsi="Times New Roman" w:cs="Times New Roman"/>
          <w:sz w:val="24"/>
          <w:szCs w:val="24"/>
        </w:rPr>
        <w:t xml:space="preserve">ultural humility requires commitment to lifelong learning, continuous </w:t>
      </w:r>
      <w:r w:rsidR="004E0188" w:rsidRPr="008274D0">
        <w:rPr>
          <w:rFonts w:ascii="Times New Roman" w:hAnsi="Times New Roman" w:cs="Times New Roman"/>
          <w:sz w:val="24"/>
          <w:szCs w:val="24"/>
        </w:rPr>
        <w:t>self-reflection</w:t>
      </w:r>
      <w:r w:rsidRPr="008274D0">
        <w:rPr>
          <w:rFonts w:ascii="Times New Roman" w:hAnsi="Times New Roman" w:cs="Times New Roman"/>
          <w:sz w:val="24"/>
          <w:szCs w:val="24"/>
        </w:rPr>
        <w:t xml:space="preserve"> on one's own assumption and practices. Providers should be comfortable with not knowing and recognize the fact that the power privilege imbalance that exists between patients and health professionals can create barriers. </w:t>
      </w:r>
    </w:p>
    <w:p w14:paraId="5C6A08D2" w14:textId="37313D34" w:rsidR="00D64220" w:rsidRPr="008274D0" w:rsidRDefault="00F83F11"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 xml:space="preserve">Slide 75: </w:t>
      </w:r>
      <w:r w:rsidR="00F703EF" w:rsidRPr="008274D0">
        <w:rPr>
          <w:rFonts w:ascii="Times New Roman" w:hAnsi="Times New Roman" w:cs="Times New Roman"/>
          <w:b/>
          <w:i/>
          <w:sz w:val="24"/>
          <w:szCs w:val="24"/>
        </w:rPr>
        <w:t>Cultural humility</w:t>
      </w:r>
    </w:p>
    <w:p w14:paraId="60CFCF82" w14:textId="2A24CAC2" w:rsidR="00D64220" w:rsidRPr="008274D0" w:rsidRDefault="00FA686D" w:rsidP="008274D0">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sz w:val="24"/>
          <w:szCs w:val="24"/>
        </w:rPr>
        <w:t>In c</w:t>
      </w:r>
      <w:r w:rsidR="00D64220" w:rsidRPr="008274D0">
        <w:rPr>
          <w:rFonts w:ascii="Times New Roman" w:hAnsi="Times New Roman" w:cs="Times New Roman"/>
          <w:sz w:val="24"/>
          <w:szCs w:val="24"/>
        </w:rPr>
        <w:t xml:space="preserve">ultural humility as in self efficacy, asking  patients open ended questions and following their lead about appropriate ways to facilitate communication within families and between families, and their health care providers or in this scenario, between </w:t>
      </w:r>
      <w:r w:rsidRPr="008274D0">
        <w:rPr>
          <w:rFonts w:ascii="Times New Roman" w:hAnsi="Times New Roman" w:cs="Times New Roman"/>
          <w:sz w:val="24"/>
          <w:szCs w:val="24"/>
        </w:rPr>
        <w:t>post-partum</w:t>
      </w:r>
      <w:r w:rsidR="00D64220" w:rsidRPr="008274D0">
        <w:rPr>
          <w:rFonts w:ascii="Times New Roman" w:hAnsi="Times New Roman" w:cs="Times New Roman"/>
          <w:sz w:val="24"/>
          <w:szCs w:val="24"/>
        </w:rPr>
        <w:t xml:space="preserve"> women and their health care providers, helps to build trust and empowers women to communicate the symptoms that they are feeling or their other needs to their health care providers. Open ended questions can </w:t>
      </w:r>
      <w:r w:rsidR="00182C93" w:rsidRPr="008274D0">
        <w:rPr>
          <w:rFonts w:ascii="Times New Roman" w:hAnsi="Times New Roman" w:cs="Times New Roman"/>
          <w:sz w:val="24"/>
          <w:szCs w:val="24"/>
        </w:rPr>
        <w:t>include</w:t>
      </w:r>
      <w:r w:rsidR="00D64220" w:rsidRPr="008274D0">
        <w:rPr>
          <w:rFonts w:ascii="Times New Roman" w:hAnsi="Times New Roman" w:cs="Times New Roman"/>
          <w:sz w:val="24"/>
          <w:szCs w:val="24"/>
        </w:rPr>
        <w:t xml:space="preserve"> things like 'what is important to you about' or 'Tell me more about</w:t>
      </w:r>
      <w:r w:rsidR="00182C93" w:rsidRPr="008274D0">
        <w:rPr>
          <w:rFonts w:ascii="Times New Roman" w:hAnsi="Times New Roman" w:cs="Times New Roman"/>
          <w:sz w:val="24"/>
          <w:szCs w:val="24"/>
        </w:rPr>
        <w:t xml:space="preserve"> </w:t>
      </w:r>
      <w:r w:rsidR="00D64220" w:rsidRPr="008274D0">
        <w:rPr>
          <w:rFonts w:ascii="Times New Roman" w:hAnsi="Times New Roman" w:cs="Times New Roman"/>
          <w:sz w:val="24"/>
          <w:szCs w:val="24"/>
        </w:rPr>
        <w:t xml:space="preserve">'which lead open ended questions available for the patients to fill in with the information important to them. By planning, writing and designing materials and questions that reflect the audience and are as </w:t>
      </w:r>
      <w:r w:rsidR="00D64220" w:rsidRPr="008274D0">
        <w:rPr>
          <w:rFonts w:ascii="Times New Roman" w:hAnsi="Times New Roman" w:cs="Times New Roman"/>
          <w:sz w:val="24"/>
          <w:szCs w:val="24"/>
        </w:rPr>
        <w:lastRenderedPageBreak/>
        <w:t xml:space="preserve">inclusive as possible, we bridge the gap of health literacy. Plain language works across cultures to address </w:t>
      </w:r>
      <w:r w:rsidR="00182C93" w:rsidRPr="008274D0">
        <w:rPr>
          <w:rFonts w:ascii="Times New Roman" w:hAnsi="Times New Roman" w:cs="Times New Roman"/>
          <w:sz w:val="24"/>
          <w:szCs w:val="24"/>
        </w:rPr>
        <w:t>cultural,</w:t>
      </w:r>
      <w:r w:rsidR="00D64220" w:rsidRPr="008274D0">
        <w:rPr>
          <w:rFonts w:ascii="Times New Roman" w:hAnsi="Times New Roman" w:cs="Times New Roman"/>
          <w:sz w:val="24"/>
          <w:szCs w:val="24"/>
        </w:rPr>
        <w:t xml:space="preserve"> linguistic, and functional challenges, making our patients</w:t>
      </w:r>
      <w:r w:rsidR="00D20316" w:rsidRPr="008274D0">
        <w:rPr>
          <w:rFonts w:ascii="Times New Roman" w:hAnsi="Times New Roman" w:cs="Times New Roman"/>
          <w:sz w:val="24"/>
          <w:szCs w:val="24"/>
        </w:rPr>
        <w:t xml:space="preserve"> feel</w:t>
      </w:r>
      <w:r w:rsidR="00D64220" w:rsidRPr="008274D0">
        <w:rPr>
          <w:rFonts w:ascii="Times New Roman" w:hAnsi="Times New Roman" w:cs="Times New Roman"/>
          <w:sz w:val="24"/>
          <w:szCs w:val="24"/>
        </w:rPr>
        <w:t xml:space="preserve"> more empowered to communicate with their health care providers. </w:t>
      </w:r>
    </w:p>
    <w:p w14:paraId="4D63CC06" w14:textId="61EA029C" w:rsidR="00B61A8D" w:rsidRPr="008274D0" w:rsidRDefault="007D5EEB"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Slide 76: Please… Don’t Leave me Confused</w:t>
      </w:r>
    </w:p>
    <w:p w14:paraId="69730538" w14:textId="464BCF15" w:rsidR="007D5EEB" w:rsidRPr="008274D0" w:rsidRDefault="007D5EEB" w:rsidP="008274D0">
      <w:pPr>
        <w:spacing w:before="100" w:beforeAutospacing="1" w:after="100" w:afterAutospacing="1" w:line="480" w:lineRule="auto"/>
        <w:rPr>
          <w:rFonts w:ascii="Times New Roman" w:hAnsi="Times New Roman" w:cs="Times New Roman"/>
          <w:b/>
          <w:i/>
          <w:sz w:val="24"/>
          <w:szCs w:val="24"/>
        </w:rPr>
      </w:pPr>
      <w:r w:rsidRPr="008274D0">
        <w:rPr>
          <w:rFonts w:ascii="Times New Roman" w:hAnsi="Times New Roman" w:cs="Times New Roman"/>
          <w:b/>
          <w:i/>
          <w:sz w:val="24"/>
          <w:szCs w:val="24"/>
        </w:rPr>
        <w:t xml:space="preserve">Slide 77: </w:t>
      </w:r>
      <w:r w:rsidR="005B2F22" w:rsidRPr="008274D0">
        <w:rPr>
          <w:rFonts w:ascii="Times New Roman" w:hAnsi="Times New Roman" w:cs="Times New Roman"/>
          <w:b/>
          <w:i/>
          <w:sz w:val="24"/>
          <w:szCs w:val="24"/>
        </w:rPr>
        <w:t>What questions do you have?</w:t>
      </w:r>
    </w:p>
    <w:p w14:paraId="021F7DC9" w14:textId="1D96AC7D" w:rsidR="009C2F4B" w:rsidRPr="008274D0" w:rsidRDefault="005B2F22" w:rsidP="00621D94">
      <w:pPr>
        <w:spacing w:before="100" w:beforeAutospacing="1" w:after="100" w:afterAutospacing="1" w:line="480" w:lineRule="auto"/>
        <w:rPr>
          <w:rFonts w:ascii="Times New Roman" w:hAnsi="Times New Roman" w:cs="Times New Roman"/>
          <w:sz w:val="24"/>
          <w:szCs w:val="24"/>
        </w:rPr>
      </w:pPr>
      <w:r w:rsidRPr="008274D0">
        <w:rPr>
          <w:rFonts w:ascii="Times New Roman" w:hAnsi="Times New Roman" w:cs="Times New Roman"/>
          <w:b/>
          <w:i/>
          <w:sz w:val="24"/>
          <w:szCs w:val="24"/>
        </w:rPr>
        <w:t xml:space="preserve">Slide 78: Contact information </w:t>
      </w:r>
    </w:p>
    <w:sectPr w:rsidR="009C2F4B" w:rsidRPr="008274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A6760" w14:textId="77777777" w:rsidR="004E6CF4" w:rsidRDefault="004E6CF4" w:rsidP="008274D0">
      <w:pPr>
        <w:spacing w:after="0" w:line="240" w:lineRule="auto"/>
      </w:pPr>
      <w:r>
        <w:separator/>
      </w:r>
    </w:p>
  </w:endnote>
  <w:endnote w:type="continuationSeparator" w:id="0">
    <w:p w14:paraId="06A62680" w14:textId="77777777" w:rsidR="004E6CF4" w:rsidRDefault="004E6CF4" w:rsidP="00827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ACFF"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085615"/>
      <w:docPartObj>
        <w:docPartGallery w:val="Page Numbers (Bottom of Page)"/>
        <w:docPartUnique/>
      </w:docPartObj>
    </w:sdtPr>
    <w:sdtEndPr>
      <w:rPr>
        <w:rFonts w:ascii="Times New Roman" w:hAnsi="Times New Roman" w:cs="Times New Roman"/>
        <w:noProof/>
        <w:sz w:val="24"/>
        <w:szCs w:val="24"/>
      </w:rPr>
    </w:sdtEndPr>
    <w:sdtContent>
      <w:p w14:paraId="0394019C" w14:textId="26792092" w:rsidR="008274D0" w:rsidRPr="008274D0" w:rsidRDefault="008274D0">
        <w:pPr>
          <w:pStyle w:val="Footer"/>
          <w:jc w:val="right"/>
          <w:rPr>
            <w:rFonts w:ascii="Times New Roman" w:hAnsi="Times New Roman" w:cs="Times New Roman"/>
            <w:sz w:val="24"/>
            <w:szCs w:val="24"/>
          </w:rPr>
        </w:pPr>
        <w:r w:rsidRPr="008274D0">
          <w:rPr>
            <w:rFonts w:ascii="Times New Roman" w:hAnsi="Times New Roman" w:cs="Times New Roman"/>
            <w:sz w:val="24"/>
            <w:szCs w:val="24"/>
          </w:rPr>
          <w:fldChar w:fldCharType="begin"/>
        </w:r>
        <w:r w:rsidRPr="008274D0">
          <w:rPr>
            <w:rFonts w:ascii="Times New Roman" w:hAnsi="Times New Roman" w:cs="Times New Roman"/>
            <w:sz w:val="24"/>
            <w:szCs w:val="24"/>
          </w:rPr>
          <w:instrText xml:space="preserve"> PAGE   \* MERGEFORMAT </w:instrText>
        </w:r>
        <w:r w:rsidRPr="008274D0">
          <w:rPr>
            <w:rFonts w:ascii="Times New Roman" w:hAnsi="Times New Roman" w:cs="Times New Roman"/>
            <w:sz w:val="24"/>
            <w:szCs w:val="24"/>
          </w:rPr>
          <w:fldChar w:fldCharType="separate"/>
        </w:r>
        <w:r w:rsidRPr="008274D0">
          <w:rPr>
            <w:rFonts w:ascii="Times New Roman" w:hAnsi="Times New Roman" w:cs="Times New Roman"/>
            <w:noProof/>
            <w:sz w:val="24"/>
            <w:szCs w:val="24"/>
          </w:rPr>
          <w:t>2</w:t>
        </w:r>
        <w:r w:rsidRPr="008274D0">
          <w:rPr>
            <w:rFonts w:ascii="Times New Roman" w:hAnsi="Times New Roman" w:cs="Times New Roman"/>
            <w:noProof/>
            <w:sz w:val="24"/>
            <w:szCs w:val="24"/>
          </w:rPr>
          <w:fldChar w:fldCharType="end"/>
        </w:r>
      </w:p>
    </w:sdtContent>
  </w:sdt>
  <w:p w14:paraId="2EEC164F" w14:textId="77777777" w:rsidR="008274D0" w:rsidRDefault="00827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380C7" w14:textId="77777777" w:rsidR="004E6CF4" w:rsidRDefault="004E6CF4" w:rsidP="008274D0">
      <w:pPr>
        <w:spacing w:after="0" w:line="240" w:lineRule="auto"/>
      </w:pPr>
      <w:r>
        <w:separator/>
      </w:r>
    </w:p>
  </w:footnote>
  <w:footnote w:type="continuationSeparator" w:id="0">
    <w:p w14:paraId="5A820F68" w14:textId="77777777" w:rsidR="004E6CF4" w:rsidRDefault="004E6CF4" w:rsidP="00827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607F"/>
    <w:multiLevelType w:val="hybridMultilevel"/>
    <w:tmpl w:val="079E76FE"/>
    <w:lvl w:ilvl="0" w:tplc="5BB4883C">
      <w:start w:val="1"/>
      <w:numFmt w:val="lowerLetter"/>
      <w:lvlText w:val="%1."/>
      <w:lvlJc w:val="left"/>
      <w:pPr>
        <w:tabs>
          <w:tab w:val="num" w:pos="720"/>
        </w:tabs>
        <w:ind w:left="720" w:hanging="360"/>
      </w:pPr>
      <w:rPr>
        <w:rFonts w:asciiTheme="minorHAnsi" w:eastAsiaTheme="minorHAnsi" w:hAnsiTheme="minorHAnsi" w:cstheme="minorBidi"/>
      </w:rPr>
    </w:lvl>
    <w:lvl w:ilvl="1" w:tplc="13702970">
      <w:start w:val="1"/>
      <w:numFmt w:val="lowerLetter"/>
      <w:lvlText w:val="%2)"/>
      <w:lvlJc w:val="left"/>
      <w:pPr>
        <w:tabs>
          <w:tab w:val="num" w:pos="1440"/>
        </w:tabs>
        <w:ind w:left="1440" w:hanging="360"/>
      </w:pPr>
    </w:lvl>
    <w:lvl w:ilvl="2" w:tplc="29063DA6" w:tentative="1">
      <w:start w:val="1"/>
      <w:numFmt w:val="decimal"/>
      <w:lvlText w:val="%3."/>
      <w:lvlJc w:val="left"/>
      <w:pPr>
        <w:tabs>
          <w:tab w:val="num" w:pos="2160"/>
        </w:tabs>
        <w:ind w:left="2160" w:hanging="360"/>
      </w:pPr>
    </w:lvl>
    <w:lvl w:ilvl="3" w:tplc="77BC0D02" w:tentative="1">
      <w:start w:val="1"/>
      <w:numFmt w:val="decimal"/>
      <w:lvlText w:val="%4."/>
      <w:lvlJc w:val="left"/>
      <w:pPr>
        <w:tabs>
          <w:tab w:val="num" w:pos="2880"/>
        </w:tabs>
        <w:ind w:left="2880" w:hanging="360"/>
      </w:pPr>
    </w:lvl>
    <w:lvl w:ilvl="4" w:tplc="6FAEC2D8" w:tentative="1">
      <w:start w:val="1"/>
      <w:numFmt w:val="decimal"/>
      <w:lvlText w:val="%5."/>
      <w:lvlJc w:val="left"/>
      <w:pPr>
        <w:tabs>
          <w:tab w:val="num" w:pos="3600"/>
        </w:tabs>
        <w:ind w:left="3600" w:hanging="360"/>
      </w:pPr>
    </w:lvl>
    <w:lvl w:ilvl="5" w:tplc="604809BE" w:tentative="1">
      <w:start w:val="1"/>
      <w:numFmt w:val="decimal"/>
      <w:lvlText w:val="%6."/>
      <w:lvlJc w:val="left"/>
      <w:pPr>
        <w:tabs>
          <w:tab w:val="num" w:pos="4320"/>
        </w:tabs>
        <w:ind w:left="4320" w:hanging="360"/>
      </w:pPr>
    </w:lvl>
    <w:lvl w:ilvl="6" w:tplc="406CF100" w:tentative="1">
      <w:start w:val="1"/>
      <w:numFmt w:val="decimal"/>
      <w:lvlText w:val="%7."/>
      <w:lvlJc w:val="left"/>
      <w:pPr>
        <w:tabs>
          <w:tab w:val="num" w:pos="5040"/>
        </w:tabs>
        <w:ind w:left="5040" w:hanging="360"/>
      </w:pPr>
    </w:lvl>
    <w:lvl w:ilvl="7" w:tplc="16C260C2" w:tentative="1">
      <w:start w:val="1"/>
      <w:numFmt w:val="decimal"/>
      <w:lvlText w:val="%8."/>
      <w:lvlJc w:val="left"/>
      <w:pPr>
        <w:tabs>
          <w:tab w:val="num" w:pos="5760"/>
        </w:tabs>
        <w:ind w:left="5760" w:hanging="360"/>
      </w:pPr>
    </w:lvl>
    <w:lvl w:ilvl="8" w:tplc="7A605B2A" w:tentative="1">
      <w:start w:val="1"/>
      <w:numFmt w:val="decimal"/>
      <w:lvlText w:val="%9."/>
      <w:lvlJc w:val="left"/>
      <w:pPr>
        <w:tabs>
          <w:tab w:val="num" w:pos="6480"/>
        </w:tabs>
        <w:ind w:left="6480" w:hanging="360"/>
      </w:pPr>
    </w:lvl>
  </w:abstractNum>
  <w:abstractNum w:abstractNumId="1" w15:restartNumberingAfterBreak="0">
    <w:nsid w:val="077712C5"/>
    <w:multiLevelType w:val="hybridMultilevel"/>
    <w:tmpl w:val="DF48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8077B"/>
    <w:multiLevelType w:val="hybridMultilevel"/>
    <w:tmpl w:val="6122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12905"/>
    <w:multiLevelType w:val="hybridMultilevel"/>
    <w:tmpl w:val="D9D44F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3034D2"/>
    <w:multiLevelType w:val="hybridMultilevel"/>
    <w:tmpl w:val="AEE03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759ED"/>
    <w:multiLevelType w:val="hybridMultilevel"/>
    <w:tmpl w:val="4F641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E35E0"/>
    <w:multiLevelType w:val="hybridMultilevel"/>
    <w:tmpl w:val="13D8BD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67BF3"/>
    <w:multiLevelType w:val="hybridMultilevel"/>
    <w:tmpl w:val="DA102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176E5"/>
    <w:multiLevelType w:val="hybridMultilevel"/>
    <w:tmpl w:val="DFCC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C66071"/>
    <w:multiLevelType w:val="hybridMultilevel"/>
    <w:tmpl w:val="6BFCF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1D0022"/>
    <w:multiLevelType w:val="hybridMultilevel"/>
    <w:tmpl w:val="9BE2D9FC"/>
    <w:lvl w:ilvl="0" w:tplc="57188BB6">
      <w:start w:val="1"/>
      <w:numFmt w:val="bullet"/>
      <w:lvlText w:val="•"/>
      <w:lvlJc w:val="left"/>
      <w:pPr>
        <w:tabs>
          <w:tab w:val="num" w:pos="720"/>
        </w:tabs>
        <w:ind w:left="720" w:hanging="360"/>
      </w:pPr>
      <w:rPr>
        <w:rFonts w:ascii="Arial" w:hAnsi="Arial" w:hint="default"/>
      </w:rPr>
    </w:lvl>
    <w:lvl w:ilvl="1" w:tplc="62360894" w:tentative="1">
      <w:start w:val="1"/>
      <w:numFmt w:val="bullet"/>
      <w:lvlText w:val="•"/>
      <w:lvlJc w:val="left"/>
      <w:pPr>
        <w:tabs>
          <w:tab w:val="num" w:pos="1440"/>
        </w:tabs>
        <w:ind w:left="1440" w:hanging="360"/>
      </w:pPr>
      <w:rPr>
        <w:rFonts w:ascii="Arial" w:hAnsi="Arial" w:hint="default"/>
      </w:rPr>
    </w:lvl>
    <w:lvl w:ilvl="2" w:tplc="5B648C66" w:tentative="1">
      <w:start w:val="1"/>
      <w:numFmt w:val="bullet"/>
      <w:lvlText w:val="•"/>
      <w:lvlJc w:val="left"/>
      <w:pPr>
        <w:tabs>
          <w:tab w:val="num" w:pos="2160"/>
        </w:tabs>
        <w:ind w:left="2160" w:hanging="360"/>
      </w:pPr>
      <w:rPr>
        <w:rFonts w:ascii="Arial" w:hAnsi="Arial" w:hint="default"/>
      </w:rPr>
    </w:lvl>
    <w:lvl w:ilvl="3" w:tplc="BAF249EC" w:tentative="1">
      <w:start w:val="1"/>
      <w:numFmt w:val="bullet"/>
      <w:lvlText w:val="•"/>
      <w:lvlJc w:val="left"/>
      <w:pPr>
        <w:tabs>
          <w:tab w:val="num" w:pos="2880"/>
        </w:tabs>
        <w:ind w:left="2880" w:hanging="360"/>
      </w:pPr>
      <w:rPr>
        <w:rFonts w:ascii="Arial" w:hAnsi="Arial" w:hint="default"/>
      </w:rPr>
    </w:lvl>
    <w:lvl w:ilvl="4" w:tplc="38CC61F4" w:tentative="1">
      <w:start w:val="1"/>
      <w:numFmt w:val="bullet"/>
      <w:lvlText w:val="•"/>
      <w:lvlJc w:val="left"/>
      <w:pPr>
        <w:tabs>
          <w:tab w:val="num" w:pos="3600"/>
        </w:tabs>
        <w:ind w:left="3600" w:hanging="360"/>
      </w:pPr>
      <w:rPr>
        <w:rFonts w:ascii="Arial" w:hAnsi="Arial" w:hint="default"/>
      </w:rPr>
    </w:lvl>
    <w:lvl w:ilvl="5" w:tplc="2730E43A" w:tentative="1">
      <w:start w:val="1"/>
      <w:numFmt w:val="bullet"/>
      <w:lvlText w:val="•"/>
      <w:lvlJc w:val="left"/>
      <w:pPr>
        <w:tabs>
          <w:tab w:val="num" w:pos="4320"/>
        </w:tabs>
        <w:ind w:left="4320" w:hanging="360"/>
      </w:pPr>
      <w:rPr>
        <w:rFonts w:ascii="Arial" w:hAnsi="Arial" w:hint="default"/>
      </w:rPr>
    </w:lvl>
    <w:lvl w:ilvl="6" w:tplc="0C72F656" w:tentative="1">
      <w:start w:val="1"/>
      <w:numFmt w:val="bullet"/>
      <w:lvlText w:val="•"/>
      <w:lvlJc w:val="left"/>
      <w:pPr>
        <w:tabs>
          <w:tab w:val="num" w:pos="5040"/>
        </w:tabs>
        <w:ind w:left="5040" w:hanging="360"/>
      </w:pPr>
      <w:rPr>
        <w:rFonts w:ascii="Arial" w:hAnsi="Arial" w:hint="default"/>
      </w:rPr>
    </w:lvl>
    <w:lvl w:ilvl="7" w:tplc="D2489700" w:tentative="1">
      <w:start w:val="1"/>
      <w:numFmt w:val="bullet"/>
      <w:lvlText w:val="•"/>
      <w:lvlJc w:val="left"/>
      <w:pPr>
        <w:tabs>
          <w:tab w:val="num" w:pos="5760"/>
        </w:tabs>
        <w:ind w:left="5760" w:hanging="360"/>
      </w:pPr>
      <w:rPr>
        <w:rFonts w:ascii="Arial" w:hAnsi="Arial" w:hint="default"/>
      </w:rPr>
    </w:lvl>
    <w:lvl w:ilvl="8" w:tplc="582E644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6"/>
  </w:num>
  <w:num w:numId="4">
    <w:abstractNumId w:val="9"/>
  </w:num>
  <w:num w:numId="5">
    <w:abstractNumId w:val="5"/>
  </w:num>
  <w:num w:numId="6">
    <w:abstractNumId w:val="0"/>
  </w:num>
  <w:num w:numId="7">
    <w:abstractNumId w:val="3"/>
  </w:num>
  <w:num w:numId="8">
    <w:abstractNumId w:val="7"/>
  </w:num>
  <w:num w:numId="9">
    <w:abstractNumId w:val="10"/>
  </w:num>
  <w:num w:numId="10">
    <w:abstractNumId w:val="1"/>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F7A"/>
    <w:rsid w:val="0000018C"/>
    <w:rsid w:val="000002F5"/>
    <w:rsid w:val="000005E2"/>
    <w:rsid w:val="00016179"/>
    <w:rsid w:val="00022364"/>
    <w:rsid w:val="00024AE9"/>
    <w:rsid w:val="000318E5"/>
    <w:rsid w:val="00034CEA"/>
    <w:rsid w:val="00036E58"/>
    <w:rsid w:val="000374F9"/>
    <w:rsid w:val="00044BC7"/>
    <w:rsid w:val="00050901"/>
    <w:rsid w:val="00050956"/>
    <w:rsid w:val="00066C07"/>
    <w:rsid w:val="00074BDC"/>
    <w:rsid w:val="00076B68"/>
    <w:rsid w:val="00077346"/>
    <w:rsid w:val="00090D3C"/>
    <w:rsid w:val="0009739C"/>
    <w:rsid w:val="000A0802"/>
    <w:rsid w:val="000A39AB"/>
    <w:rsid w:val="000C7CAD"/>
    <w:rsid w:val="000D19E1"/>
    <w:rsid w:val="000D5CA6"/>
    <w:rsid w:val="000E406B"/>
    <w:rsid w:val="000E5A3C"/>
    <w:rsid w:val="000F3A04"/>
    <w:rsid w:val="00100C35"/>
    <w:rsid w:val="00106160"/>
    <w:rsid w:val="0012618A"/>
    <w:rsid w:val="00127240"/>
    <w:rsid w:val="00133EFF"/>
    <w:rsid w:val="00141F1E"/>
    <w:rsid w:val="001521E5"/>
    <w:rsid w:val="00157B6D"/>
    <w:rsid w:val="00174C87"/>
    <w:rsid w:val="00182C93"/>
    <w:rsid w:val="00186F8E"/>
    <w:rsid w:val="0019412F"/>
    <w:rsid w:val="00196357"/>
    <w:rsid w:val="001A471B"/>
    <w:rsid w:val="001A74BE"/>
    <w:rsid w:val="001B50E9"/>
    <w:rsid w:val="001B6C25"/>
    <w:rsid w:val="001C0A07"/>
    <w:rsid w:val="001C1D8B"/>
    <w:rsid w:val="001C4901"/>
    <w:rsid w:val="001C4A37"/>
    <w:rsid w:val="001C6C21"/>
    <w:rsid w:val="001D61D1"/>
    <w:rsid w:val="001E4E2E"/>
    <w:rsid w:val="001F076E"/>
    <w:rsid w:val="001F2EB3"/>
    <w:rsid w:val="0020419D"/>
    <w:rsid w:val="00214AFB"/>
    <w:rsid w:val="00216912"/>
    <w:rsid w:val="0023136E"/>
    <w:rsid w:val="00233643"/>
    <w:rsid w:val="00235979"/>
    <w:rsid w:val="002532D1"/>
    <w:rsid w:val="00254262"/>
    <w:rsid w:val="002708EF"/>
    <w:rsid w:val="00271F10"/>
    <w:rsid w:val="00272950"/>
    <w:rsid w:val="00277438"/>
    <w:rsid w:val="00282785"/>
    <w:rsid w:val="00286788"/>
    <w:rsid w:val="002905C9"/>
    <w:rsid w:val="00291266"/>
    <w:rsid w:val="002A4E91"/>
    <w:rsid w:val="002B349F"/>
    <w:rsid w:val="002C09E7"/>
    <w:rsid w:val="002C0A20"/>
    <w:rsid w:val="002C191D"/>
    <w:rsid w:val="002C27B6"/>
    <w:rsid w:val="002E6DE5"/>
    <w:rsid w:val="002F289E"/>
    <w:rsid w:val="0032674D"/>
    <w:rsid w:val="00330AB7"/>
    <w:rsid w:val="00340880"/>
    <w:rsid w:val="00346235"/>
    <w:rsid w:val="003513FE"/>
    <w:rsid w:val="00361310"/>
    <w:rsid w:val="00362E3E"/>
    <w:rsid w:val="00374672"/>
    <w:rsid w:val="0037645D"/>
    <w:rsid w:val="003779F7"/>
    <w:rsid w:val="00377FB9"/>
    <w:rsid w:val="003804C1"/>
    <w:rsid w:val="00382E49"/>
    <w:rsid w:val="0038432B"/>
    <w:rsid w:val="00386BE0"/>
    <w:rsid w:val="003B0FD1"/>
    <w:rsid w:val="003E52DB"/>
    <w:rsid w:val="003E5696"/>
    <w:rsid w:val="0040784F"/>
    <w:rsid w:val="004106C7"/>
    <w:rsid w:val="004114AE"/>
    <w:rsid w:val="00415FDA"/>
    <w:rsid w:val="00420393"/>
    <w:rsid w:val="00421F02"/>
    <w:rsid w:val="00423280"/>
    <w:rsid w:val="00445F4B"/>
    <w:rsid w:val="00461441"/>
    <w:rsid w:val="00464DF7"/>
    <w:rsid w:val="00465EFC"/>
    <w:rsid w:val="00476D29"/>
    <w:rsid w:val="0048288D"/>
    <w:rsid w:val="00485AE3"/>
    <w:rsid w:val="00492B96"/>
    <w:rsid w:val="00495436"/>
    <w:rsid w:val="004A1913"/>
    <w:rsid w:val="004B43EE"/>
    <w:rsid w:val="004B7EA9"/>
    <w:rsid w:val="004C2042"/>
    <w:rsid w:val="004C2875"/>
    <w:rsid w:val="004E0188"/>
    <w:rsid w:val="004E145D"/>
    <w:rsid w:val="004E43F1"/>
    <w:rsid w:val="004E5194"/>
    <w:rsid w:val="004E6CF4"/>
    <w:rsid w:val="004E77DD"/>
    <w:rsid w:val="004F6C5C"/>
    <w:rsid w:val="0050198F"/>
    <w:rsid w:val="00503055"/>
    <w:rsid w:val="0050394E"/>
    <w:rsid w:val="00506C47"/>
    <w:rsid w:val="00506E28"/>
    <w:rsid w:val="00510FFA"/>
    <w:rsid w:val="00523EF1"/>
    <w:rsid w:val="00524D9C"/>
    <w:rsid w:val="005351EA"/>
    <w:rsid w:val="00554DE2"/>
    <w:rsid w:val="00566E07"/>
    <w:rsid w:val="00572026"/>
    <w:rsid w:val="00576FE2"/>
    <w:rsid w:val="00590F02"/>
    <w:rsid w:val="005914F5"/>
    <w:rsid w:val="00594AAD"/>
    <w:rsid w:val="00595F20"/>
    <w:rsid w:val="005A3E89"/>
    <w:rsid w:val="005A41B4"/>
    <w:rsid w:val="005A6845"/>
    <w:rsid w:val="005B08E6"/>
    <w:rsid w:val="005B2F22"/>
    <w:rsid w:val="005B4757"/>
    <w:rsid w:val="005B4F7A"/>
    <w:rsid w:val="005B50D9"/>
    <w:rsid w:val="005B5812"/>
    <w:rsid w:val="005D2E1D"/>
    <w:rsid w:val="005E4E6D"/>
    <w:rsid w:val="005E679D"/>
    <w:rsid w:val="005F30E0"/>
    <w:rsid w:val="005F320E"/>
    <w:rsid w:val="005F57E0"/>
    <w:rsid w:val="00601236"/>
    <w:rsid w:val="00611DAD"/>
    <w:rsid w:val="00621D94"/>
    <w:rsid w:val="006235CF"/>
    <w:rsid w:val="0062394C"/>
    <w:rsid w:val="00623CDC"/>
    <w:rsid w:val="006257A9"/>
    <w:rsid w:val="00630E71"/>
    <w:rsid w:val="006516BA"/>
    <w:rsid w:val="00652C4B"/>
    <w:rsid w:val="00666216"/>
    <w:rsid w:val="006728B9"/>
    <w:rsid w:val="00673E3A"/>
    <w:rsid w:val="00680E48"/>
    <w:rsid w:val="00681A5E"/>
    <w:rsid w:val="00681C7F"/>
    <w:rsid w:val="006823A9"/>
    <w:rsid w:val="0069064D"/>
    <w:rsid w:val="00691D70"/>
    <w:rsid w:val="00692E50"/>
    <w:rsid w:val="00694A39"/>
    <w:rsid w:val="006B3F7A"/>
    <w:rsid w:val="006D186C"/>
    <w:rsid w:val="006D55AC"/>
    <w:rsid w:val="006E2A3E"/>
    <w:rsid w:val="006E406F"/>
    <w:rsid w:val="006F2D6B"/>
    <w:rsid w:val="006F6372"/>
    <w:rsid w:val="007053B5"/>
    <w:rsid w:val="0070620B"/>
    <w:rsid w:val="00706708"/>
    <w:rsid w:val="00707D78"/>
    <w:rsid w:val="00714F3F"/>
    <w:rsid w:val="007175E6"/>
    <w:rsid w:val="00735809"/>
    <w:rsid w:val="00743FB1"/>
    <w:rsid w:val="00745D0F"/>
    <w:rsid w:val="007647D8"/>
    <w:rsid w:val="007651E1"/>
    <w:rsid w:val="00775708"/>
    <w:rsid w:val="007775E9"/>
    <w:rsid w:val="007822D6"/>
    <w:rsid w:val="007926B6"/>
    <w:rsid w:val="007935C3"/>
    <w:rsid w:val="007A49B6"/>
    <w:rsid w:val="007A6212"/>
    <w:rsid w:val="007B6DCD"/>
    <w:rsid w:val="007C4627"/>
    <w:rsid w:val="007C65E0"/>
    <w:rsid w:val="007D364C"/>
    <w:rsid w:val="007D5EEB"/>
    <w:rsid w:val="007E17E1"/>
    <w:rsid w:val="007F0AE0"/>
    <w:rsid w:val="007F403C"/>
    <w:rsid w:val="007F45C6"/>
    <w:rsid w:val="00811142"/>
    <w:rsid w:val="008167B2"/>
    <w:rsid w:val="0082468C"/>
    <w:rsid w:val="008274D0"/>
    <w:rsid w:val="00827760"/>
    <w:rsid w:val="00840B51"/>
    <w:rsid w:val="00860898"/>
    <w:rsid w:val="008724ED"/>
    <w:rsid w:val="00872DDE"/>
    <w:rsid w:val="00873696"/>
    <w:rsid w:val="00874927"/>
    <w:rsid w:val="008802F8"/>
    <w:rsid w:val="008865C1"/>
    <w:rsid w:val="00887485"/>
    <w:rsid w:val="00887D9C"/>
    <w:rsid w:val="008957AF"/>
    <w:rsid w:val="00897223"/>
    <w:rsid w:val="008B3B35"/>
    <w:rsid w:val="008B54BA"/>
    <w:rsid w:val="008C1D61"/>
    <w:rsid w:val="008E1631"/>
    <w:rsid w:val="008E3C1B"/>
    <w:rsid w:val="008E7E30"/>
    <w:rsid w:val="00900E40"/>
    <w:rsid w:val="00903862"/>
    <w:rsid w:val="009118A1"/>
    <w:rsid w:val="009263C6"/>
    <w:rsid w:val="00932DA6"/>
    <w:rsid w:val="00936FA8"/>
    <w:rsid w:val="00981F38"/>
    <w:rsid w:val="00982AB7"/>
    <w:rsid w:val="00985B15"/>
    <w:rsid w:val="009A159D"/>
    <w:rsid w:val="009A1AA9"/>
    <w:rsid w:val="009A2CC3"/>
    <w:rsid w:val="009A7D86"/>
    <w:rsid w:val="009B413A"/>
    <w:rsid w:val="009B7473"/>
    <w:rsid w:val="009C2F4B"/>
    <w:rsid w:val="009C467C"/>
    <w:rsid w:val="009C4BF8"/>
    <w:rsid w:val="009C65CF"/>
    <w:rsid w:val="009E5DD8"/>
    <w:rsid w:val="009F56FC"/>
    <w:rsid w:val="009F5C22"/>
    <w:rsid w:val="009F6E94"/>
    <w:rsid w:val="00A03B6D"/>
    <w:rsid w:val="00A216A5"/>
    <w:rsid w:val="00A225AA"/>
    <w:rsid w:val="00A24CA4"/>
    <w:rsid w:val="00A34FAF"/>
    <w:rsid w:val="00A3612C"/>
    <w:rsid w:val="00A44C22"/>
    <w:rsid w:val="00A5441C"/>
    <w:rsid w:val="00A73417"/>
    <w:rsid w:val="00A82009"/>
    <w:rsid w:val="00A83EBC"/>
    <w:rsid w:val="00A93D75"/>
    <w:rsid w:val="00A95095"/>
    <w:rsid w:val="00AA4F93"/>
    <w:rsid w:val="00AA5400"/>
    <w:rsid w:val="00AB04F1"/>
    <w:rsid w:val="00AC1A0B"/>
    <w:rsid w:val="00AC3EF9"/>
    <w:rsid w:val="00AD00F4"/>
    <w:rsid w:val="00AD0A73"/>
    <w:rsid w:val="00AD238F"/>
    <w:rsid w:val="00AD2B97"/>
    <w:rsid w:val="00AE2687"/>
    <w:rsid w:val="00AF036B"/>
    <w:rsid w:val="00AF2513"/>
    <w:rsid w:val="00AF7178"/>
    <w:rsid w:val="00B0354F"/>
    <w:rsid w:val="00B07692"/>
    <w:rsid w:val="00B165B7"/>
    <w:rsid w:val="00B17016"/>
    <w:rsid w:val="00B22EA6"/>
    <w:rsid w:val="00B24995"/>
    <w:rsid w:val="00B3644A"/>
    <w:rsid w:val="00B51E32"/>
    <w:rsid w:val="00B5628A"/>
    <w:rsid w:val="00B609E5"/>
    <w:rsid w:val="00B61A8D"/>
    <w:rsid w:val="00B66079"/>
    <w:rsid w:val="00B73610"/>
    <w:rsid w:val="00B74192"/>
    <w:rsid w:val="00B75B69"/>
    <w:rsid w:val="00B8488E"/>
    <w:rsid w:val="00B90656"/>
    <w:rsid w:val="00BA0762"/>
    <w:rsid w:val="00BB2314"/>
    <w:rsid w:val="00BB2397"/>
    <w:rsid w:val="00BD67F5"/>
    <w:rsid w:val="00BD6AAC"/>
    <w:rsid w:val="00BF58F8"/>
    <w:rsid w:val="00BF7F12"/>
    <w:rsid w:val="00C010C4"/>
    <w:rsid w:val="00C04130"/>
    <w:rsid w:val="00C059A0"/>
    <w:rsid w:val="00C2619B"/>
    <w:rsid w:val="00C2767A"/>
    <w:rsid w:val="00C348DF"/>
    <w:rsid w:val="00C37F60"/>
    <w:rsid w:val="00C477D3"/>
    <w:rsid w:val="00C50DD3"/>
    <w:rsid w:val="00C51434"/>
    <w:rsid w:val="00C55F81"/>
    <w:rsid w:val="00C57A98"/>
    <w:rsid w:val="00C62A42"/>
    <w:rsid w:val="00C67BB7"/>
    <w:rsid w:val="00C814DD"/>
    <w:rsid w:val="00C85E5A"/>
    <w:rsid w:val="00C86AF1"/>
    <w:rsid w:val="00C949D6"/>
    <w:rsid w:val="00C9616B"/>
    <w:rsid w:val="00C97D0D"/>
    <w:rsid w:val="00CA06E7"/>
    <w:rsid w:val="00CA12D9"/>
    <w:rsid w:val="00CB0F85"/>
    <w:rsid w:val="00CB1204"/>
    <w:rsid w:val="00CB18E3"/>
    <w:rsid w:val="00CC4B70"/>
    <w:rsid w:val="00CC4D20"/>
    <w:rsid w:val="00CE0E24"/>
    <w:rsid w:val="00CF19EC"/>
    <w:rsid w:val="00D00089"/>
    <w:rsid w:val="00D07F74"/>
    <w:rsid w:val="00D1084E"/>
    <w:rsid w:val="00D1413B"/>
    <w:rsid w:val="00D20316"/>
    <w:rsid w:val="00D302EB"/>
    <w:rsid w:val="00D36655"/>
    <w:rsid w:val="00D452F9"/>
    <w:rsid w:val="00D456EB"/>
    <w:rsid w:val="00D52D58"/>
    <w:rsid w:val="00D56635"/>
    <w:rsid w:val="00D576CE"/>
    <w:rsid w:val="00D601E8"/>
    <w:rsid w:val="00D60B08"/>
    <w:rsid w:val="00D623B1"/>
    <w:rsid w:val="00D64220"/>
    <w:rsid w:val="00D7258B"/>
    <w:rsid w:val="00D77F01"/>
    <w:rsid w:val="00D8039F"/>
    <w:rsid w:val="00D8090A"/>
    <w:rsid w:val="00D81F95"/>
    <w:rsid w:val="00D90D6F"/>
    <w:rsid w:val="00D972CA"/>
    <w:rsid w:val="00DA72FF"/>
    <w:rsid w:val="00DB0897"/>
    <w:rsid w:val="00DB2EED"/>
    <w:rsid w:val="00DC008A"/>
    <w:rsid w:val="00DC7EFD"/>
    <w:rsid w:val="00DC7FC2"/>
    <w:rsid w:val="00DD22F7"/>
    <w:rsid w:val="00DF133E"/>
    <w:rsid w:val="00DF376F"/>
    <w:rsid w:val="00E036E3"/>
    <w:rsid w:val="00E16F74"/>
    <w:rsid w:val="00E70C43"/>
    <w:rsid w:val="00E71C75"/>
    <w:rsid w:val="00E80AD6"/>
    <w:rsid w:val="00E82146"/>
    <w:rsid w:val="00EA0153"/>
    <w:rsid w:val="00EA3D04"/>
    <w:rsid w:val="00EA64C9"/>
    <w:rsid w:val="00EB04D2"/>
    <w:rsid w:val="00EB14DA"/>
    <w:rsid w:val="00EB49E6"/>
    <w:rsid w:val="00EC472C"/>
    <w:rsid w:val="00EC5F6F"/>
    <w:rsid w:val="00ED2F0E"/>
    <w:rsid w:val="00EF43EF"/>
    <w:rsid w:val="00F02A0F"/>
    <w:rsid w:val="00F0559D"/>
    <w:rsid w:val="00F10F48"/>
    <w:rsid w:val="00F161C8"/>
    <w:rsid w:val="00F2339C"/>
    <w:rsid w:val="00F27D3C"/>
    <w:rsid w:val="00F42B51"/>
    <w:rsid w:val="00F44319"/>
    <w:rsid w:val="00F560A5"/>
    <w:rsid w:val="00F577D8"/>
    <w:rsid w:val="00F703EF"/>
    <w:rsid w:val="00F83F11"/>
    <w:rsid w:val="00F96B0B"/>
    <w:rsid w:val="00FA1C54"/>
    <w:rsid w:val="00FA4898"/>
    <w:rsid w:val="00FA64F2"/>
    <w:rsid w:val="00FA686D"/>
    <w:rsid w:val="00FB2059"/>
    <w:rsid w:val="00FB35C7"/>
    <w:rsid w:val="00FB387A"/>
    <w:rsid w:val="00FC43F7"/>
    <w:rsid w:val="00FE2789"/>
    <w:rsid w:val="00FE42B3"/>
    <w:rsid w:val="00FF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52F5A"/>
  <w15:chartTrackingRefBased/>
  <w15:docId w15:val="{4BCB3876-6F90-4CE4-AA6D-24F64861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F7A"/>
    <w:pPr>
      <w:ind w:left="720"/>
      <w:contextualSpacing/>
    </w:pPr>
  </w:style>
  <w:style w:type="paragraph" w:styleId="NormalWeb">
    <w:name w:val="Normal (Web)"/>
    <w:basedOn w:val="Normal"/>
    <w:uiPriority w:val="99"/>
    <w:semiHidden/>
    <w:unhideWhenUsed/>
    <w:rsid w:val="005B4F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4130"/>
    <w:rPr>
      <w:color w:val="0563C1" w:themeColor="hyperlink"/>
      <w:u w:val="single"/>
    </w:rPr>
  </w:style>
  <w:style w:type="character" w:styleId="UnresolvedMention">
    <w:name w:val="Unresolved Mention"/>
    <w:basedOn w:val="DefaultParagraphFont"/>
    <w:uiPriority w:val="99"/>
    <w:semiHidden/>
    <w:unhideWhenUsed/>
    <w:rsid w:val="00C04130"/>
    <w:rPr>
      <w:color w:val="605E5C"/>
      <w:shd w:val="clear" w:color="auto" w:fill="E1DFDD"/>
    </w:rPr>
  </w:style>
  <w:style w:type="paragraph" w:styleId="Header">
    <w:name w:val="header"/>
    <w:basedOn w:val="Normal"/>
    <w:link w:val="HeaderChar"/>
    <w:uiPriority w:val="99"/>
    <w:unhideWhenUsed/>
    <w:rsid w:val="00827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4D0"/>
  </w:style>
  <w:style w:type="paragraph" w:styleId="Footer">
    <w:name w:val="footer"/>
    <w:basedOn w:val="Normal"/>
    <w:link w:val="FooterChar"/>
    <w:uiPriority w:val="99"/>
    <w:unhideWhenUsed/>
    <w:rsid w:val="00827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9355">
      <w:bodyDiv w:val="1"/>
      <w:marLeft w:val="0"/>
      <w:marRight w:val="0"/>
      <w:marTop w:val="0"/>
      <w:marBottom w:val="0"/>
      <w:divBdr>
        <w:top w:val="none" w:sz="0" w:space="0" w:color="auto"/>
        <w:left w:val="none" w:sz="0" w:space="0" w:color="auto"/>
        <w:bottom w:val="none" w:sz="0" w:space="0" w:color="auto"/>
        <w:right w:val="none" w:sz="0" w:space="0" w:color="auto"/>
      </w:divBdr>
      <w:divsChild>
        <w:div w:id="20204159">
          <w:marLeft w:val="547"/>
          <w:marRight w:val="0"/>
          <w:marTop w:val="0"/>
          <w:marBottom w:val="0"/>
          <w:divBdr>
            <w:top w:val="none" w:sz="0" w:space="0" w:color="auto"/>
            <w:left w:val="none" w:sz="0" w:space="0" w:color="auto"/>
            <w:bottom w:val="none" w:sz="0" w:space="0" w:color="auto"/>
            <w:right w:val="none" w:sz="0" w:space="0" w:color="auto"/>
          </w:divBdr>
        </w:div>
      </w:divsChild>
    </w:div>
    <w:div w:id="56099951">
      <w:bodyDiv w:val="1"/>
      <w:marLeft w:val="0"/>
      <w:marRight w:val="0"/>
      <w:marTop w:val="0"/>
      <w:marBottom w:val="0"/>
      <w:divBdr>
        <w:top w:val="none" w:sz="0" w:space="0" w:color="auto"/>
        <w:left w:val="none" w:sz="0" w:space="0" w:color="auto"/>
        <w:bottom w:val="none" w:sz="0" w:space="0" w:color="auto"/>
        <w:right w:val="none" w:sz="0" w:space="0" w:color="auto"/>
      </w:divBdr>
      <w:divsChild>
        <w:div w:id="1505589987">
          <w:marLeft w:val="1022"/>
          <w:marRight w:val="0"/>
          <w:marTop w:val="0"/>
          <w:marBottom w:val="0"/>
          <w:divBdr>
            <w:top w:val="none" w:sz="0" w:space="0" w:color="auto"/>
            <w:left w:val="none" w:sz="0" w:space="0" w:color="auto"/>
            <w:bottom w:val="none" w:sz="0" w:space="0" w:color="auto"/>
            <w:right w:val="none" w:sz="0" w:space="0" w:color="auto"/>
          </w:divBdr>
        </w:div>
      </w:divsChild>
    </w:div>
    <w:div w:id="78186126">
      <w:bodyDiv w:val="1"/>
      <w:marLeft w:val="0"/>
      <w:marRight w:val="0"/>
      <w:marTop w:val="0"/>
      <w:marBottom w:val="0"/>
      <w:divBdr>
        <w:top w:val="none" w:sz="0" w:space="0" w:color="auto"/>
        <w:left w:val="none" w:sz="0" w:space="0" w:color="auto"/>
        <w:bottom w:val="none" w:sz="0" w:space="0" w:color="auto"/>
        <w:right w:val="none" w:sz="0" w:space="0" w:color="auto"/>
      </w:divBdr>
      <w:divsChild>
        <w:div w:id="705451621">
          <w:marLeft w:val="720"/>
          <w:marRight w:val="0"/>
          <w:marTop w:val="0"/>
          <w:marBottom w:val="0"/>
          <w:divBdr>
            <w:top w:val="none" w:sz="0" w:space="0" w:color="auto"/>
            <w:left w:val="none" w:sz="0" w:space="0" w:color="auto"/>
            <w:bottom w:val="none" w:sz="0" w:space="0" w:color="auto"/>
            <w:right w:val="none" w:sz="0" w:space="0" w:color="auto"/>
          </w:divBdr>
        </w:div>
        <w:div w:id="1089623567">
          <w:marLeft w:val="720"/>
          <w:marRight w:val="0"/>
          <w:marTop w:val="0"/>
          <w:marBottom w:val="0"/>
          <w:divBdr>
            <w:top w:val="none" w:sz="0" w:space="0" w:color="auto"/>
            <w:left w:val="none" w:sz="0" w:space="0" w:color="auto"/>
            <w:bottom w:val="none" w:sz="0" w:space="0" w:color="auto"/>
            <w:right w:val="none" w:sz="0" w:space="0" w:color="auto"/>
          </w:divBdr>
        </w:div>
        <w:div w:id="149299050">
          <w:marLeft w:val="720"/>
          <w:marRight w:val="0"/>
          <w:marTop w:val="0"/>
          <w:marBottom w:val="0"/>
          <w:divBdr>
            <w:top w:val="none" w:sz="0" w:space="0" w:color="auto"/>
            <w:left w:val="none" w:sz="0" w:space="0" w:color="auto"/>
            <w:bottom w:val="none" w:sz="0" w:space="0" w:color="auto"/>
            <w:right w:val="none" w:sz="0" w:space="0" w:color="auto"/>
          </w:divBdr>
        </w:div>
        <w:div w:id="1933660811">
          <w:marLeft w:val="720"/>
          <w:marRight w:val="0"/>
          <w:marTop w:val="0"/>
          <w:marBottom w:val="0"/>
          <w:divBdr>
            <w:top w:val="none" w:sz="0" w:space="0" w:color="auto"/>
            <w:left w:val="none" w:sz="0" w:space="0" w:color="auto"/>
            <w:bottom w:val="none" w:sz="0" w:space="0" w:color="auto"/>
            <w:right w:val="none" w:sz="0" w:space="0" w:color="auto"/>
          </w:divBdr>
        </w:div>
        <w:div w:id="1673676317">
          <w:marLeft w:val="720"/>
          <w:marRight w:val="0"/>
          <w:marTop w:val="0"/>
          <w:marBottom w:val="0"/>
          <w:divBdr>
            <w:top w:val="none" w:sz="0" w:space="0" w:color="auto"/>
            <w:left w:val="none" w:sz="0" w:space="0" w:color="auto"/>
            <w:bottom w:val="none" w:sz="0" w:space="0" w:color="auto"/>
            <w:right w:val="none" w:sz="0" w:space="0" w:color="auto"/>
          </w:divBdr>
        </w:div>
        <w:div w:id="936137571">
          <w:marLeft w:val="720"/>
          <w:marRight w:val="0"/>
          <w:marTop w:val="0"/>
          <w:marBottom w:val="0"/>
          <w:divBdr>
            <w:top w:val="none" w:sz="0" w:space="0" w:color="auto"/>
            <w:left w:val="none" w:sz="0" w:space="0" w:color="auto"/>
            <w:bottom w:val="none" w:sz="0" w:space="0" w:color="auto"/>
            <w:right w:val="none" w:sz="0" w:space="0" w:color="auto"/>
          </w:divBdr>
        </w:div>
        <w:div w:id="1711760101">
          <w:marLeft w:val="720"/>
          <w:marRight w:val="0"/>
          <w:marTop w:val="0"/>
          <w:marBottom w:val="0"/>
          <w:divBdr>
            <w:top w:val="none" w:sz="0" w:space="0" w:color="auto"/>
            <w:left w:val="none" w:sz="0" w:space="0" w:color="auto"/>
            <w:bottom w:val="none" w:sz="0" w:space="0" w:color="auto"/>
            <w:right w:val="none" w:sz="0" w:space="0" w:color="auto"/>
          </w:divBdr>
        </w:div>
      </w:divsChild>
    </w:div>
    <w:div w:id="132649528">
      <w:bodyDiv w:val="1"/>
      <w:marLeft w:val="0"/>
      <w:marRight w:val="0"/>
      <w:marTop w:val="0"/>
      <w:marBottom w:val="0"/>
      <w:divBdr>
        <w:top w:val="none" w:sz="0" w:space="0" w:color="auto"/>
        <w:left w:val="none" w:sz="0" w:space="0" w:color="auto"/>
        <w:bottom w:val="none" w:sz="0" w:space="0" w:color="auto"/>
        <w:right w:val="none" w:sz="0" w:space="0" w:color="auto"/>
      </w:divBdr>
      <w:divsChild>
        <w:div w:id="1289775250">
          <w:marLeft w:val="720"/>
          <w:marRight w:val="0"/>
          <w:marTop w:val="0"/>
          <w:marBottom w:val="0"/>
          <w:divBdr>
            <w:top w:val="none" w:sz="0" w:space="0" w:color="auto"/>
            <w:left w:val="none" w:sz="0" w:space="0" w:color="auto"/>
            <w:bottom w:val="none" w:sz="0" w:space="0" w:color="auto"/>
            <w:right w:val="none" w:sz="0" w:space="0" w:color="auto"/>
          </w:divBdr>
        </w:div>
        <w:div w:id="1101487661">
          <w:marLeft w:val="1526"/>
          <w:marRight w:val="0"/>
          <w:marTop w:val="0"/>
          <w:marBottom w:val="0"/>
          <w:divBdr>
            <w:top w:val="none" w:sz="0" w:space="0" w:color="auto"/>
            <w:left w:val="none" w:sz="0" w:space="0" w:color="auto"/>
            <w:bottom w:val="none" w:sz="0" w:space="0" w:color="auto"/>
            <w:right w:val="none" w:sz="0" w:space="0" w:color="auto"/>
          </w:divBdr>
        </w:div>
      </w:divsChild>
    </w:div>
    <w:div w:id="161312204">
      <w:bodyDiv w:val="1"/>
      <w:marLeft w:val="0"/>
      <w:marRight w:val="0"/>
      <w:marTop w:val="0"/>
      <w:marBottom w:val="0"/>
      <w:divBdr>
        <w:top w:val="none" w:sz="0" w:space="0" w:color="auto"/>
        <w:left w:val="none" w:sz="0" w:space="0" w:color="auto"/>
        <w:bottom w:val="none" w:sz="0" w:space="0" w:color="auto"/>
        <w:right w:val="none" w:sz="0" w:space="0" w:color="auto"/>
      </w:divBdr>
    </w:div>
    <w:div w:id="199361726">
      <w:bodyDiv w:val="1"/>
      <w:marLeft w:val="0"/>
      <w:marRight w:val="0"/>
      <w:marTop w:val="0"/>
      <w:marBottom w:val="0"/>
      <w:divBdr>
        <w:top w:val="none" w:sz="0" w:space="0" w:color="auto"/>
        <w:left w:val="none" w:sz="0" w:space="0" w:color="auto"/>
        <w:bottom w:val="none" w:sz="0" w:space="0" w:color="auto"/>
        <w:right w:val="none" w:sz="0" w:space="0" w:color="auto"/>
      </w:divBdr>
    </w:div>
    <w:div w:id="223680069">
      <w:bodyDiv w:val="1"/>
      <w:marLeft w:val="0"/>
      <w:marRight w:val="0"/>
      <w:marTop w:val="0"/>
      <w:marBottom w:val="0"/>
      <w:divBdr>
        <w:top w:val="none" w:sz="0" w:space="0" w:color="auto"/>
        <w:left w:val="none" w:sz="0" w:space="0" w:color="auto"/>
        <w:bottom w:val="none" w:sz="0" w:space="0" w:color="auto"/>
        <w:right w:val="none" w:sz="0" w:space="0" w:color="auto"/>
      </w:divBdr>
      <w:divsChild>
        <w:div w:id="1180923269">
          <w:marLeft w:val="720"/>
          <w:marRight w:val="0"/>
          <w:marTop w:val="0"/>
          <w:marBottom w:val="0"/>
          <w:divBdr>
            <w:top w:val="none" w:sz="0" w:space="0" w:color="auto"/>
            <w:left w:val="none" w:sz="0" w:space="0" w:color="auto"/>
            <w:bottom w:val="none" w:sz="0" w:space="0" w:color="auto"/>
            <w:right w:val="none" w:sz="0" w:space="0" w:color="auto"/>
          </w:divBdr>
        </w:div>
        <w:div w:id="987589353">
          <w:marLeft w:val="1526"/>
          <w:marRight w:val="0"/>
          <w:marTop w:val="0"/>
          <w:marBottom w:val="0"/>
          <w:divBdr>
            <w:top w:val="none" w:sz="0" w:space="0" w:color="auto"/>
            <w:left w:val="none" w:sz="0" w:space="0" w:color="auto"/>
            <w:bottom w:val="none" w:sz="0" w:space="0" w:color="auto"/>
            <w:right w:val="none" w:sz="0" w:space="0" w:color="auto"/>
          </w:divBdr>
        </w:div>
      </w:divsChild>
    </w:div>
    <w:div w:id="234633063">
      <w:bodyDiv w:val="1"/>
      <w:marLeft w:val="0"/>
      <w:marRight w:val="0"/>
      <w:marTop w:val="0"/>
      <w:marBottom w:val="0"/>
      <w:divBdr>
        <w:top w:val="none" w:sz="0" w:space="0" w:color="auto"/>
        <w:left w:val="none" w:sz="0" w:space="0" w:color="auto"/>
        <w:bottom w:val="none" w:sz="0" w:space="0" w:color="auto"/>
        <w:right w:val="none" w:sz="0" w:space="0" w:color="auto"/>
      </w:divBdr>
    </w:div>
    <w:div w:id="242184194">
      <w:bodyDiv w:val="1"/>
      <w:marLeft w:val="0"/>
      <w:marRight w:val="0"/>
      <w:marTop w:val="0"/>
      <w:marBottom w:val="0"/>
      <w:divBdr>
        <w:top w:val="none" w:sz="0" w:space="0" w:color="auto"/>
        <w:left w:val="none" w:sz="0" w:space="0" w:color="auto"/>
        <w:bottom w:val="none" w:sz="0" w:space="0" w:color="auto"/>
        <w:right w:val="none" w:sz="0" w:space="0" w:color="auto"/>
      </w:divBdr>
    </w:div>
    <w:div w:id="253171004">
      <w:bodyDiv w:val="1"/>
      <w:marLeft w:val="0"/>
      <w:marRight w:val="0"/>
      <w:marTop w:val="0"/>
      <w:marBottom w:val="0"/>
      <w:divBdr>
        <w:top w:val="none" w:sz="0" w:space="0" w:color="auto"/>
        <w:left w:val="none" w:sz="0" w:space="0" w:color="auto"/>
        <w:bottom w:val="none" w:sz="0" w:space="0" w:color="auto"/>
        <w:right w:val="none" w:sz="0" w:space="0" w:color="auto"/>
      </w:divBdr>
      <w:divsChild>
        <w:div w:id="416830941">
          <w:marLeft w:val="374"/>
          <w:marRight w:val="0"/>
          <w:marTop w:val="0"/>
          <w:marBottom w:val="0"/>
          <w:divBdr>
            <w:top w:val="none" w:sz="0" w:space="0" w:color="auto"/>
            <w:left w:val="none" w:sz="0" w:space="0" w:color="auto"/>
            <w:bottom w:val="none" w:sz="0" w:space="0" w:color="auto"/>
            <w:right w:val="none" w:sz="0" w:space="0" w:color="auto"/>
          </w:divBdr>
        </w:div>
        <w:div w:id="285933757">
          <w:marLeft w:val="1094"/>
          <w:marRight w:val="0"/>
          <w:marTop w:val="0"/>
          <w:marBottom w:val="0"/>
          <w:divBdr>
            <w:top w:val="none" w:sz="0" w:space="0" w:color="auto"/>
            <w:left w:val="none" w:sz="0" w:space="0" w:color="auto"/>
            <w:bottom w:val="none" w:sz="0" w:space="0" w:color="auto"/>
            <w:right w:val="none" w:sz="0" w:space="0" w:color="auto"/>
          </w:divBdr>
        </w:div>
        <w:div w:id="1275944690">
          <w:marLeft w:val="1094"/>
          <w:marRight w:val="0"/>
          <w:marTop w:val="0"/>
          <w:marBottom w:val="0"/>
          <w:divBdr>
            <w:top w:val="none" w:sz="0" w:space="0" w:color="auto"/>
            <w:left w:val="none" w:sz="0" w:space="0" w:color="auto"/>
            <w:bottom w:val="none" w:sz="0" w:space="0" w:color="auto"/>
            <w:right w:val="none" w:sz="0" w:space="0" w:color="auto"/>
          </w:divBdr>
        </w:div>
        <w:div w:id="452483082">
          <w:marLeft w:val="1094"/>
          <w:marRight w:val="0"/>
          <w:marTop w:val="0"/>
          <w:marBottom w:val="0"/>
          <w:divBdr>
            <w:top w:val="none" w:sz="0" w:space="0" w:color="auto"/>
            <w:left w:val="none" w:sz="0" w:space="0" w:color="auto"/>
            <w:bottom w:val="none" w:sz="0" w:space="0" w:color="auto"/>
            <w:right w:val="none" w:sz="0" w:space="0" w:color="auto"/>
          </w:divBdr>
        </w:div>
      </w:divsChild>
    </w:div>
    <w:div w:id="272171144">
      <w:bodyDiv w:val="1"/>
      <w:marLeft w:val="0"/>
      <w:marRight w:val="0"/>
      <w:marTop w:val="0"/>
      <w:marBottom w:val="0"/>
      <w:divBdr>
        <w:top w:val="none" w:sz="0" w:space="0" w:color="auto"/>
        <w:left w:val="none" w:sz="0" w:space="0" w:color="auto"/>
        <w:bottom w:val="none" w:sz="0" w:space="0" w:color="auto"/>
        <w:right w:val="none" w:sz="0" w:space="0" w:color="auto"/>
      </w:divBdr>
      <w:divsChild>
        <w:div w:id="1286765660">
          <w:marLeft w:val="720"/>
          <w:marRight w:val="0"/>
          <w:marTop w:val="0"/>
          <w:marBottom w:val="0"/>
          <w:divBdr>
            <w:top w:val="none" w:sz="0" w:space="0" w:color="auto"/>
            <w:left w:val="none" w:sz="0" w:space="0" w:color="auto"/>
            <w:bottom w:val="none" w:sz="0" w:space="0" w:color="auto"/>
            <w:right w:val="none" w:sz="0" w:space="0" w:color="auto"/>
          </w:divBdr>
        </w:div>
        <w:div w:id="111561155">
          <w:marLeft w:val="1526"/>
          <w:marRight w:val="0"/>
          <w:marTop w:val="0"/>
          <w:marBottom w:val="0"/>
          <w:divBdr>
            <w:top w:val="none" w:sz="0" w:space="0" w:color="auto"/>
            <w:left w:val="none" w:sz="0" w:space="0" w:color="auto"/>
            <w:bottom w:val="none" w:sz="0" w:space="0" w:color="auto"/>
            <w:right w:val="none" w:sz="0" w:space="0" w:color="auto"/>
          </w:divBdr>
        </w:div>
        <w:div w:id="2070110615">
          <w:marLeft w:val="1526"/>
          <w:marRight w:val="0"/>
          <w:marTop w:val="0"/>
          <w:marBottom w:val="0"/>
          <w:divBdr>
            <w:top w:val="none" w:sz="0" w:space="0" w:color="auto"/>
            <w:left w:val="none" w:sz="0" w:space="0" w:color="auto"/>
            <w:bottom w:val="none" w:sz="0" w:space="0" w:color="auto"/>
            <w:right w:val="none" w:sz="0" w:space="0" w:color="auto"/>
          </w:divBdr>
        </w:div>
      </w:divsChild>
    </w:div>
    <w:div w:id="364333729">
      <w:bodyDiv w:val="1"/>
      <w:marLeft w:val="0"/>
      <w:marRight w:val="0"/>
      <w:marTop w:val="0"/>
      <w:marBottom w:val="0"/>
      <w:divBdr>
        <w:top w:val="none" w:sz="0" w:space="0" w:color="auto"/>
        <w:left w:val="none" w:sz="0" w:space="0" w:color="auto"/>
        <w:bottom w:val="none" w:sz="0" w:space="0" w:color="auto"/>
        <w:right w:val="none" w:sz="0" w:space="0" w:color="auto"/>
      </w:divBdr>
      <w:divsChild>
        <w:div w:id="1895508602">
          <w:marLeft w:val="547"/>
          <w:marRight w:val="0"/>
          <w:marTop w:val="0"/>
          <w:marBottom w:val="0"/>
          <w:divBdr>
            <w:top w:val="none" w:sz="0" w:space="0" w:color="auto"/>
            <w:left w:val="none" w:sz="0" w:space="0" w:color="auto"/>
            <w:bottom w:val="none" w:sz="0" w:space="0" w:color="auto"/>
            <w:right w:val="none" w:sz="0" w:space="0" w:color="auto"/>
          </w:divBdr>
        </w:div>
      </w:divsChild>
    </w:div>
    <w:div w:id="492574359">
      <w:bodyDiv w:val="1"/>
      <w:marLeft w:val="0"/>
      <w:marRight w:val="0"/>
      <w:marTop w:val="0"/>
      <w:marBottom w:val="0"/>
      <w:divBdr>
        <w:top w:val="none" w:sz="0" w:space="0" w:color="auto"/>
        <w:left w:val="none" w:sz="0" w:space="0" w:color="auto"/>
        <w:bottom w:val="none" w:sz="0" w:space="0" w:color="auto"/>
        <w:right w:val="none" w:sz="0" w:space="0" w:color="auto"/>
      </w:divBdr>
    </w:div>
    <w:div w:id="499541709">
      <w:bodyDiv w:val="1"/>
      <w:marLeft w:val="0"/>
      <w:marRight w:val="0"/>
      <w:marTop w:val="0"/>
      <w:marBottom w:val="0"/>
      <w:divBdr>
        <w:top w:val="none" w:sz="0" w:space="0" w:color="auto"/>
        <w:left w:val="none" w:sz="0" w:space="0" w:color="auto"/>
        <w:bottom w:val="none" w:sz="0" w:space="0" w:color="auto"/>
        <w:right w:val="none" w:sz="0" w:space="0" w:color="auto"/>
      </w:divBdr>
      <w:divsChild>
        <w:div w:id="869416171">
          <w:marLeft w:val="374"/>
          <w:marRight w:val="0"/>
          <w:marTop w:val="0"/>
          <w:marBottom w:val="0"/>
          <w:divBdr>
            <w:top w:val="none" w:sz="0" w:space="0" w:color="auto"/>
            <w:left w:val="none" w:sz="0" w:space="0" w:color="auto"/>
            <w:bottom w:val="none" w:sz="0" w:space="0" w:color="auto"/>
            <w:right w:val="none" w:sz="0" w:space="0" w:color="auto"/>
          </w:divBdr>
        </w:div>
        <w:div w:id="1334524873">
          <w:marLeft w:val="374"/>
          <w:marRight w:val="0"/>
          <w:marTop w:val="0"/>
          <w:marBottom w:val="0"/>
          <w:divBdr>
            <w:top w:val="none" w:sz="0" w:space="0" w:color="auto"/>
            <w:left w:val="none" w:sz="0" w:space="0" w:color="auto"/>
            <w:bottom w:val="none" w:sz="0" w:space="0" w:color="auto"/>
            <w:right w:val="none" w:sz="0" w:space="0" w:color="auto"/>
          </w:divBdr>
        </w:div>
        <w:div w:id="1246263415">
          <w:marLeft w:val="374"/>
          <w:marRight w:val="0"/>
          <w:marTop w:val="0"/>
          <w:marBottom w:val="0"/>
          <w:divBdr>
            <w:top w:val="none" w:sz="0" w:space="0" w:color="auto"/>
            <w:left w:val="none" w:sz="0" w:space="0" w:color="auto"/>
            <w:bottom w:val="none" w:sz="0" w:space="0" w:color="auto"/>
            <w:right w:val="none" w:sz="0" w:space="0" w:color="auto"/>
          </w:divBdr>
        </w:div>
      </w:divsChild>
    </w:div>
    <w:div w:id="531840252">
      <w:bodyDiv w:val="1"/>
      <w:marLeft w:val="0"/>
      <w:marRight w:val="0"/>
      <w:marTop w:val="0"/>
      <w:marBottom w:val="0"/>
      <w:divBdr>
        <w:top w:val="none" w:sz="0" w:space="0" w:color="auto"/>
        <w:left w:val="none" w:sz="0" w:space="0" w:color="auto"/>
        <w:bottom w:val="none" w:sz="0" w:space="0" w:color="auto"/>
        <w:right w:val="none" w:sz="0" w:space="0" w:color="auto"/>
      </w:divBdr>
    </w:div>
    <w:div w:id="547686310">
      <w:bodyDiv w:val="1"/>
      <w:marLeft w:val="0"/>
      <w:marRight w:val="0"/>
      <w:marTop w:val="0"/>
      <w:marBottom w:val="0"/>
      <w:divBdr>
        <w:top w:val="none" w:sz="0" w:space="0" w:color="auto"/>
        <w:left w:val="none" w:sz="0" w:space="0" w:color="auto"/>
        <w:bottom w:val="none" w:sz="0" w:space="0" w:color="auto"/>
        <w:right w:val="none" w:sz="0" w:space="0" w:color="auto"/>
      </w:divBdr>
      <w:divsChild>
        <w:div w:id="1763184308">
          <w:marLeft w:val="547"/>
          <w:marRight w:val="0"/>
          <w:marTop w:val="0"/>
          <w:marBottom w:val="0"/>
          <w:divBdr>
            <w:top w:val="none" w:sz="0" w:space="0" w:color="auto"/>
            <w:left w:val="none" w:sz="0" w:space="0" w:color="auto"/>
            <w:bottom w:val="none" w:sz="0" w:space="0" w:color="auto"/>
            <w:right w:val="none" w:sz="0" w:space="0" w:color="auto"/>
          </w:divBdr>
        </w:div>
      </w:divsChild>
    </w:div>
    <w:div w:id="575743512">
      <w:bodyDiv w:val="1"/>
      <w:marLeft w:val="0"/>
      <w:marRight w:val="0"/>
      <w:marTop w:val="0"/>
      <w:marBottom w:val="0"/>
      <w:divBdr>
        <w:top w:val="none" w:sz="0" w:space="0" w:color="auto"/>
        <w:left w:val="none" w:sz="0" w:space="0" w:color="auto"/>
        <w:bottom w:val="none" w:sz="0" w:space="0" w:color="auto"/>
        <w:right w:val="none" w:sz="0" w:space="0" w:color="auto"/>
      </w:divBdr>
    </w:div>
    <w:div w:id="607784866">
      <w:bodyDiv w:val="1"/>
      <w:marLeft w:val="0"/>
      <w:marRight w:val="0"/>
      <w:marTop w:val="0"/>
      <w:marBottom w:val="0"/>
      <w:divBdr>
        <w:top w:val="none" w:sz="0" w:space="0" w:color="auto"/>
        <w:left w:val="none" w:sz="0" w:space="0" w:color="auto"/>
        <w:bottom w:val="none" w:sz="0" w:space="0" w:color="auto"/>
        <w:right w:val="none" w:sz="0" w:space="0" w:color="auto"/>
      </w:divBdr>
      <w:divsChild>
        <w:div w:id="175046874">
          <w:marLeft w:val="547"/>
          <w:marRight w:val="0"/>
          <w:marTop w:val="0"/>
          <w:marBottom w:val="0"/>
          <w:divBdr>
            <w:top w:val="none" w:sz="0" w:space="0" w:color="auto"/>
            <w:left w:val="none" w:sz="0" w:space="0" w:color="auto"/>
            <w:bottom w:val="none" w:sz="0" w:space="0" w:color="auto"/>
            <w:right w:val="none" w:sz="0" w:space="0" w:color="auto"/>
          </w:divBdr>
        </w:div>
      </w:divsChild>
    </w:div>
    <w:div w:id="681011725">
      <w:bodyDiv w:val="1"/>
      <w:marLeft w:val="0"/>
      <w:marRight w:val="0"/>
      <w:marTop w:val="0"/>
      <w:marBottom w:val="0"/>
      <w:divBdr>
        <w:top w:val="none" w:sz="0" w:space="0" w:color="auto"/>
        <w:left w:val="none" w:sz="0" w:space="0" w:color="auto"/>
        <w:bottom w:val="none" w:sz="0" w:space="0" w:color="auto"/>
        <w:right w:val="none" w:sz="0" w:space="0" w:color="auto"/>
      </w:divBdr>
      <w:divsChild>
        <w:div w:id="1941252844">
          <w:marLeft w:val="346"/>
          <w:marRight w:val="0"/>
          <w:marTop w:val="0"/>
          <w:marBottom w:val="0"/>
          <w:divBdr>
            <w:top w:val="none" w:sz="0" w:space="0" w:color="auto"/>
            <w:left w:val="none" w:sz="0" w:space="0" w:color="auto"/>
            <w:bottom w:val="none" w:sz="0" w:space="0" w:color="auto"/>
            <w:right w:val="none" w:sz="0" w:space="0" w:color="auto"/>
          </w:divBdr>
        </w:div>
        <w:div w:id="1058895680">
          <w:marLeft w:val="1051"/>
          <w:marRight w:val="0"/>
          <w:marTop w:val="0"/>
          <w:marBottom w:val="0"/>
          <w:divBdr>
            <w:top w:val="none" w:sz="0" w:space="0" w:color="auto"/>
            <w:left w:val="none" w:sz="0" w:space="0" w:color="auto"/>
            <w:bottom w:val="none" w:sz="0" w:space="0" w:color="auto"/>
            <w:right w:val="none" w:sz="0" w:space="0" w:color="auto"/>
          </w:divBdr>
        </w:div>
        <w:div w:id="2016032493">
          <w:marLeft w:val="1728"/>
          <w:marRight w:val="0"/>
          <w:marTop w:val="0"/>
          <w:marBottom w:val="0"/>
          <w:divBdr>
            <w:top w:val="none" w:sz="0" w:space="0" w:color="auto"/>
            <w:left w:val="none" w:sz="0" w:space="0" w:color="auto"/>
            <w:bottom w:val="none" w:sz="0" w:space="0" w:color="auto"/>
            <w:right w:val="none" w:sz="0" w:space="0" w:color="auto"/>
          </w:divBdr>
        </w:div>
        <w:div w:id="920866656">
          <w:marLeft w:val="1051"/>
          <w:marRight w:val="0"/>
          <w:marTop w:val="0"/>
          <w:marBottom w:val="0"/>
          <w:divBdr>
            <w:top w:val="none" w:sz="0" w:space="0" w:color="auto"/>
            <w:left w:val="none" w:sz="0" w:space="0" w:color="auto"/>
            <w:bottom w:val="none" w:sz="0" w:space="0" w:color="auto"/>
            <w:right w:val="none" w:sz="0" w:space="0" w:color="auto"/>
          </w:divBdr>
        </w:div>
        <w:div w:id="1779523109">
          <w:marLeft w:val="1728"/>
          <w:marRight w:val="0"/>
          <w:marTop w:val="0"/>
          <w:marBottom w:val="0"/>
          <w:divBdr>
            <w:top w:val="none" w:sz="0" w:space="0" w:color="auto"/>
            <w:left w:val="none" w:sz="0" w:space="0" w:color="auto"/>
            <w:bottom w:val="none" w:sz="0" w:space="0" w:color="auto"/>
            <w:right w:val="none" w:sz="0" w:space="0" w:color="auto"/>
          </w:divBdr>
        </w:div>
        <w:div w:id="363290198">
          <w:marLeft w:val="1051"/>
          <w:marRight w:val="0"/>
          <w:marTop w:val="0"/>
          <w:marBottom w:val="0"/>
          <w:divBdr>
            <w:top w:val="none" w:sz="0" w:space="0" w:color="auto"/>
            <w:left w:val="none" w:sz="0" w:space="0" w:color="auto"/>
            <w:bottom w:val="none" w:sz="0" w:space="0" w:color="auto"/>
            <w:right w:val="none" w:sz="0" w:space="0" w:color="auto"/>
          </w:divBdr>
        </w:div>
        <w:div w:id="1348562486">
          <w:marLeft w:val="1728"/>
          <w:marRight w:val="0"/>
          <w:marTop w:val="0"/>
          <w:marBottom w:val="0"/>
          <w:divBdr>
            <w:top w:val="none" w:sz="0" w:space="0" w:color="auto"/>
            <w:left w:val="none" w:sz="0" w:space="0" w:color="auto"/>
            <w:bottom w:val="none" w:sz="0" w:space="0" w:color="auto"/>
            <w:right w:val="none" w:sz="0" w:space="0" w:color="auto"/>
          </w:divBdr>
        </w:div>
        <w:div w:id="1576816800">
          <w:marLeft w:val="1051"/>
          <w:marRight w:val="0"/>
          <w:marTop w:val="0"/>
          <w:marBottom w:val="0"/>
          <w:divBdr>
            <w:top w:val="none" w:sz="0" w:space="0" w:color="auto"/>
            <w:left w:val="none" w:sz="0" w:space="0" w:color="auto"/>
            <w:bottom w:val="none" w:sz="0" w:space="0" w:color="auto"/>
            <w:right w:val="none" w:sz="0" w:space="0" w:color="auto"/>
          </w:divBdr>
        </w:div>
        <w:div w:id="421146074">
          <w:marLeft w:val="1728"/>
          <w:marRight w:val="0"/>
          <w:marTop w:val="0"/>
          <w:marBottom w:val="0"/>
          <w:divBdr>
            <w:top w:val="none" w:sz="0" w:space="0" w:color="auto"/>
            <w:left w:val="none" w:sz="0" w:space="0" w:color="auto"/>
            <w:bottom w:val="none" w:sz="0" w:space="0" w:color="auto"/>
            <w:right w:val="none" w:sz="0" w:space="0" w:color="auto"/>
          </w:divBdr>
        </w:div>
        <w:div w:id="1619920223">
          <w:marLeft w:val="346"/>
          <w:marRight w:val="0"/>
          <w:marTop w:val="0"/>
          <w:marBottom w:val="0"/>
          <w:divBdr>
            <w:top w:val="none" w:sz="0" w:space="0" w:color="auto"/>
            <w:left w:val="none" w:sz="0" w:space="0" w:color="auto"/>
            <w:bottom w:val="none" w:sz="0" w:space="0" w:color="auto"/>
            <w:right w:val="none" w:sz="0" w:space="0" w:color="auto"/>
          </w:divBdr>
        </w:div>
        <w:div w:id="102723786">
          <w:marLeft w:val="1066"/>
          <w:marRight w:val="0"/>
          <w:marTop w:val="0"/>
          <w:marBottom w:val="0"/>
          <w:divBdr>
            <w:top w:val="none" w:sz="0" w:space="0" w:color="auto"/>
            <w:left w:val="none" w:sz="0" w:space="0" w:color="auto"/>
            <w:bottom w:val="none" w:sz="0" w:space="0" w:color="auto"/>
            <w:right w:val="none" w:sz="0" w:space="0" w:color="auto"/>
          </w:divBdr>
        </w:div>
        <w:div w:id="1100561360">
          <w:marLeft w:val="1066"/>
          <w:marRight w:val="0"/>
          <w:marTop w:val="0"/>
          <w:marBottom w:val="0"/>
          <w:divBdr>
            <w:top w:val="none" w:sz="0" w:space="0" w:color="auto"/>
            <w:left w:val="none" w:sz="0" w:space="0" w:color="auto"/>
            <w:bottom w:val="none" w:sz="0" w:space="0" w:color="auto"/>
            <w:right w:val="none" w:sz="0" w:space="0" w:color="auto"/>
          </w:divBdr>
        </w:div>
        <w:div w:id="1044405314">
          <w:marLeft w:val="374"/>
          <w:marRight w:val="0"/>
          <w:marTop w:val="0"/>
          <w:marBottom w:val="0"/>
          <w:divBdr>
            <w:top w:val="none" w:sz="0" w:space="0" w:color="auto"/>
            <w:left w:val="none" w:sz="0" w:space="0" w:color="auto"/>
            <w:bottom w:val="none" w:sz="0" w:space="0" w:color="auto"/>
            <w:right w:val="none" w:sz="0" w:space="0" w:color="auto"/>
          </w:divBdr>
        </w:div>
        <w:div w:id="267741768">
          <w:marLeft w:val="374"/>
          <w:marRight w:val="0"/>
          <w:marTop w:val="0"/>
          <w:marBottom w:val="0"/>
          <w:divBdr>
            <w:top w:val="none" w:sz="0" w:space="0" w:color="auto"/>
            <w:left w:val="none" w:sz="0" w:space="0" w:color="auto"/>
            <w:bottom w:val="none" w:sz="0" w:space="0" w:color="auto"/>
            <w:right w:val="none" w:sz="0" w:space="0" w:color="auto"/>
          </w:divBdr>
        </w:div>
        <w:div w:id="130557282">
          <w:marLeft w:val="374"/>
          <w:marRight w:val="0"/>
          <w:marTop w:val="0"/>
          <w:marBottom w:val="0"/>
          <w:divBdr>
            <w:top w:val="none" w:sz="0" w:space="0" w:color="auto"/>
            <w:left w:val="none" w:sz="0" w:space="0" w:color="auto"/>
            <w:bottom w:val="none" w:sz="0" w:space="0" w:color="auto"/>
            <w:right w:val="none" w:sz="0" w:space="0" w:color="auto"/>
          </w:divBdr>
        </w:div>
      </w:divsChild>
    </w:div>
    <w:div w:id="720986074">
      <w:bodyDiv w:val="1"/>
      <w:marLeft w:val="0"/>
      <w:marRight w:val="0"/>
      <w:marTop w:val="0"/>
      <w:marBottom w:val="0"/>
      <w:divBdr>
        <w:top w:val="none" w:sz="0" w:space="0" w:color="auto"/>
        <w:left w:val="none" w:sz="0" w:space="0" w:color="auto"/>
        <w:bottom w:val="none" w:sz="0" w:space="0" w:color="auto"/>
        <w:right w:val="none" w:sz="0" w:space="0" w:color="auto"/>
      </w:divBdr>
    </w:div>
    <w:div w:id="755906801">
      <w:bodyDiv w:val="1"/>
      <w:marLeft w:val="0"/>
      <w:marRight w:val="0"/>
      <w:marTop w:val="0"/>
      <w:marBottom w:val="0"/>
      <w:divBdr>
        <w:top w:val="none" w:sz="0" w:space="0" w:color="auto"/>
        <w:left w:val="none" w:sz="0" w:space="0" w:color="auto"/>
        <w:bottom w:val="none" w:sz="0" w:space="0" w:color="auto"/>
        <w:right w:val="none" w:sz="0" w:space="0" w:color="auto"/>
      </w:divBdr>
    </w:div>
    <w:div w:id="800611837">
      <w:bodyDiv w:val="1"/>
      <w:marLeft w:val="0"/>
      <w:marRight w:val="0"/>
      <w:marTop w:val="0"/>
      <w:marBottom w:val="0"/>
      <w:divBdr>
        <w:top w:val="none" w:sz="0" w:space="0" w:color="auto"/>
        <w:left w:val="none" w:sz="0" w:space="0" w:color="auto"/>
        <w:bottom w:val="none" w:sz="0" w:space="0" w:color="auto"/>
        <w:right w:val="none" w:sz="0" w:space="0" w:color="auto"/>
      </w:divBdr>
    </w:div>
    <w:div w:id="831870966">
      <w:bodyDiv w:val="1"/>
      <w:marLeft w:val="0"/>
      <w:marRight w:val="0"/>
      <w:marTop w:val="0"/>
      <w:marBottom w:val="0"/>
      <w:divBdr>
        <w:top w:val="none" w:sz="0" w:space="0" w:color="auto"/>
        <w:left w:val="none" w:sz="0" w:space="0" w:color="auto"/>
        <w:bottom w:val="none" w:sz="0" w:space="0" w:color="auto"/>
        <w:right w:val="none" w:sz="0" w:space="0" w:color="auto"/>
      </w:divBdr>
      <w:divsChild>
        <w:div w:id="2032296067">
          <w:marLeft w:val="547"/>
          <w:marRight w:val="0"/>
          <w:marTop w:val="0"/>
          <w:marBottom w:val="0"/>
          <w:divBdr>
            <w:top w:val="none" w:sz="0" w:space="0" w:color="auto"/>
            <w:left w:val="none" w:sz="0" w:space="0" w:color="auto"/>
            <w:bottom w:val="none" w:sz="0" w:space="0" w:color="auto"/>
            <w:right w:val="none" w:sz="0" w:space="0" w:color="auto"/>
          </w:divBdr>
        </w:div>
      </w:divsChild>
    </w:div>
    <w:div w:id="866135123">
      <w:bodyDiv w:val="1"/>
      <w:marLeft w:val="0"/>
      <w:marRight w:val="0"/>
      <w:marTop w:val="0"/>
      <w:marBottom w:val="0"/>
      <w:divBdr>
        <w:top w:val="none" w:sz="0" w:space="0" w:color="auto"/>
        <w:left w:val="none" w:sz="0" w:space="0" w:color="auto"/>
        <w:bottom w:val="none" w:sz="0" w:space="0" w:color="auto"/>
        <w:right w:val="none" w:sz="0" w:space="0" w:color="auto"/>
      </w:divBdr>
      <w:divsChild>
        <w:div w:id="927613828">
          <w:marLeft w:val="346"/>
          <w:marRight w:val="0"/>
          <w:marTop w:val="0"/>
          <w:marBottom w:val="0"/>
          <w:divBdr>
            <w:top w:val="none" w:sz="0" w:space="0" w:color="auto"/>
            <w:left w:val="none" w:sz="0" w:space="0" w:color="auto"/>
            <w:bottom w:val="none" w:sz="0" w:space="0" w:color="auto"/>
            <w:right w:val="none" w:sz="0" w:space="0" w:color="auto"/>
          </w:divBdr>
        </w:div>
      </w:divsChild>
    </w:div>
    <w:div w:id="907543483">
      <w:bodyDiv w:val="1"/>
      <w:marLeft w:val="0"/>
      <w:marRight w:val="0"/>
      <w:marTop w:val="0"/>
      <w:marBottom w:val="0"/>
      <w:divBdr>
        <w:top w:val="none" w:sz="0" w:space="0" w:color="auto"/>
        <w:left w:val="none" w:sz="0" w:space="0" w:color="auto"/>
        <w:bottom w:val="none" w:sz="0" w:space="0" w:color="auto"/>
        <w:right w:val="none" w:sz="0" w:space="0" w:color="auto"/>
      </w:divBdr>
      <w:divsChild>
        <w:div w:id="1654143067">
          <w:marLeft w:val="547"/>
          <w:marRight w:val="0"/>
          <w:marTop w:val="0"/>
          <w:marBottom w:val="0"/>
          <w:divBdr>
            <w:top w:val="none" w:sz="0" w:space="0" w:color="auto"/>
            <w:left w:val="none" w:sz="0" w:space="0" w:color="auto"/>
            <w:bottom w:val="none" w:sz="0" w:space="0" w:color="auto"/>
            <w:right w:val="none" w:sz="0" w:space="0" w:color="auto"/>
          </w:divBdr>
        </w:div>
        <w:div w:id="35131298">
          <w:marLeft w:val="547"/>
          <w:marRight w:val="0"/>
          <w:marTop w:val="0"/>
          <w:marBottom w:val="0"/>
          <w:divBdr>
            <w:top w:val="none" w:sz="0" w:space="0" w:color="auto"/>
            <w:left w:val="none" w:sz="0" w:space="0" w:color="auto"/>
            <w:bottom w:val="none" w:sz="0" w:space="0" w:color="auto"/>
            <w:right w:val="none" w:sz="0" w:space="0" w:color="auto"/>
          </w:divBdr>
        </w:div>
        <w:div w:id="1768502959">
          <w:marLeft w:val="547"/>
          <w:marRight w:val="0"/>
          <w:marTop w:val="0"/>
          <w:marBottom w:val="0"/>
          <w:divBdr>
            <w:top w:val="none" w:sz="0" w:space="0" w:color="auto"/>
            <w:left w:val="none" w:sz="0" w:space="0" w:color="auto"/>
            <w:bottom w:val="none" w:sz="0" w:space="0" w:color="auto"/>
            <w:right w:val="none" w:sz="0" w:space="0" w:color="auto"/>
          </w:divBdr>
        </w:div>
        <w:div w:id="1173372565">
          <w:marLeft w:val="547"/>
          <w:marRight w:val="0"/>
          <w:marTop w:val="0"/>
          <w:marBottom w:val="0"/>
          <w:divBdr>
            <w:top w:val="none" w:sz="0" w:space="0" w:color="auto"/>
            <w:left w:val="none" w:sz="0" w:space="0" w:color="auto"/>
            <w:bottom w:val="none" w:sz="0" w:space="0" w:color="auto"/>
            <w:right w:val="none" w:sz="0" w:space="0" w:color="auto"/>
          </w:divBdr>
        </w:div>
        <w:div w:id="343821182">
          <w:marLeft w:val="547"/>
          <w:marRight w:val="0"/>
          <w:marTop w:val="0"/>
          <w:marBottom w:val="0"/>
          <w:divBdr>
            <w:top w:val="none" w:sz="0" w:space="0" w:color="auto"/>
            <w:left w:val="none" w:sz="0" w:space="0" w:color="auto"/>
            <w:bottom w:val="none" w:sz="0" w:space="0" w:color="auto"/>
            <w:right w:val="none" w:sz="0" w:space="0" w:color="auto"/>
          </w:divBdr>
        </w:div>
      </w:divsChild>
    </w:div>
    <w:div w:id="915475965">
      <w:bodyDiv w:val="1"/>
      <w:marLeft w:val="0"/>
      <w:marRight w:val="0"/>
      <w:marTop w:val="0"/>
      <w:marBottom w:val="0"/>
      <w:divBdr>
        <w:top w:val="none" w:sz="0" w:space="0" w:color="auto"/>
        <w:left w:val="none" w:sz="0" w:space="0" w:color="auto"/>
        <w:bottom w:val="none" w:sz="0" w:space="0" w:color="auto"/>
        <w:right w:val="none" w:sz="0" w:space="0" w:color="auto"/>
      </w:divBdr>
      <w:divsChild>
        <w:div w:id="1870096478">
          <w:marLeft w:val="360"/>
          <w:marRight w:val="0"/>
          <w:marTop w:val="0"/>
          <w:marBottom w:val="0"/>
          <w:divBdr>
            <w:top w:val="none" w:sz="0" w:space="0" w:color="auto"/>
            <w:left w:val="none" w:sz="0" w:space="0" w:color="auto"/>
            <w:bottom w:val="none" w:sz="0" w:space="0" w:color="auto"/>
            <w:right w:val="none" w:sz="0" w:space="0" w:color="auto"/>
          </w:divBdr>
        </w:div>
        <w:div w:id="988097005">
          <w:marLeft w:val="360"/>
          <w:marRight w:val="0"/>
          <w:marTop w:val="0"/>
          <w:marBottom w:val="0"/>
          <w:divBdr>
            <w:top w:val="none" w:sz="0" w:space="0" w:color="auto"/>
            <w:left w:val="none" w:sz="0" w:space="0" w:color="auto"/>
            <w:bottom w:val="none" w:sz="0" w:space="0" w:color="auto"/>
            <w:right w:val="none" w:sz="0" w:space="0" w:color="auto"/>
          </w:divBdr>
        </w:div>
        <w:div w:id="152961577">
          <w:marLeft w:val="360"/>
          <w:marRight w:val="0"/>
          <w:marTop w:val="0"/>
          <w:marBottom w:val="0"/>
          <w:divBdr>
            <w:top w:val="none" w:sz="0" w:space="0" w:color="auto"/>
            <w:left w:val="none" w:sz="0" w:space="0" w:color="auto"/>
            <w:bottom w:val="none" w:sz="0" w:space="0" w:color="auto"/>
            <w:right w:val="none" w:sz="0" w:space="0" w:color="auto"/>
          </w:divBdr>
        </w:div>
        <w:div w:id="2087146446">
          <w:marLeft w:val="360"/>
          <w:marRight w:val="0"/>
          <w:marTop w:val="0"/>
          <w:marBottom w:val="0"/>
          <w:divBdr>
            <w:top w:val="none" w:sz="0" w:space="0" w:color="auto"/>
            <w:left w:val="none" w:sz="0" w:space="0" w:color="auto"/>
            <w:bottom w:val="none" w:sz="0" w:space="0" w:color="auto"/>
            <w:right w:val="none" w:sz="0" w:space="0" w:color="auto"/>
          </w:divBdr>
        </w:div>
      </w:divsChild>
    </w:div>
    <w:div w:id="922107318">
      <w:bodyDiv w:val="1"/>
      <w:marLeft w:val="0"/>
      <w:marRight w:val="0"/>
      <w:marTop w:val="0"/>
      <w:marBottom w:val="0"/>
      <w:divBdr>
        <w:top w:val="none" w:sz="0" w:space="0" w:color="auto"/>
        <w:left w:val="none" w:sz="0" w:space="0" w:color="auto"/>
        <w:bottom w:val="none" w:sz="0" w:space="0" w:color="auto"/>
        <w:right w:val="none" w:sz="0" w:space="0" w:color="auto"/>
      </w:divBdr>
      <w:divsChild>
        <w:div w:id="480780055">
          <w:marLeft w:val="346"/>
          <w:marRight w:val="0"/>
          <w:marTop w:val="0"/>
          <w:marBottom w:val="0"/>
          <w:divBdr>
            <w:top w:val="none" w:sz="0" w:space="0" w:color="auto"/>
            <w:left w:val="none" w:sz="0" w:space="0" w:color="auto"/>
            <w:bottom w:val="none" w:sz="0" w:space="0" w:color="auto"/>
            <w:right w:val="none" w:sz="0" w:space="0" w:color="auto"/>
          </w:divBdr>
        </w:div>
        <w:div w:id="716585318">
          <w:marLeft w:val="346"/>
          <w:marRight w:val="0"/>
          <w:marTop w:val="0"/>
          <w:marBottom w:val="0"/>
          <w:divBdr>
            <w:top w:val="none" w:sz="0" w:space="0" w:color="auto"/>
            <w:left w:val="none" w:sz="0" w:space="0" w:color="auto"/>
            <w:bottom w:val="none" w:sz="0" w:space="0" w:color="auto"/>
            <w:right w:val="none" w:sz="0" w:space="0" w:color="auto"/>
          </w:divBdr>
        </w:div>
        <w:div w:id="1431313404">
          <w:marLeft w:val="1022"/>
          <w:marRight w:val="0"/>
          <w:marTop w:val="0"/>
          <w:marBottom w:val="0"/>
          <w:divBdr>
            <w:top w:val="none" w:sz="0" w:space="0" w:color="auto"/>
            <w:left w:val="none" w:sz="0" w:space="0" w:color="auto"/>
            <w:bottom w:val="none" w:sz="0" w:space="0" w:color="auto"/>
            <w:right w:val="none" w:sz="0" w:space="0" w:color="auto"/>
          </w:divBdr>
        </w:div>
        <w:div w:id="1102528597">
          <w:marLeft w:val="1022"/>
          <w:marRight w:val="0"/>
          <w:marTop w:val="0"/>
          <w:marBottom w:val="0"/>
          <w:divBdr>
            <w:top w:val="none" w:sz="0" w:space="0" w:color="auto"/>
            <w:left w:val="none" w:sz="0" w:space="0" w:color="auto"/>
            <w:bottom w:val="none" w:sz="0" w:space="0" w:color="auto"/>
            <w:right w:val="none" w:sz="0" w:space="0" w:color="auto"/>
          </w:divBdr>
        </w:div>
        <w:div w:id="706679360">
          <w:marLeft w:val="1022"/>
          <w:marRight w:val="0"/>
          <w:marTop w:val="0"/>
          <w:marBottom w:val="0"/>
          <w:divBdr>
            <w:top w:val="none" w:sz="0" w:space="0" w:color="auto"/>
            <w:left w:val="none" w:sz="0" w:space="0" w:color="auto"/>
            <w:bottom w:val="none" w:sz="0" w:space="0" w:color="auto"/>
            <w:right w:val="none" w:sz="0" w:space="0" w:color="auto"/>
          </w:divBdr>
        </w:div>
        <w:div w:id="1021513023">
          <w:marLeft w:val="1022"/>
          <w:marRight w:val="0"/>
          <w:marTop w:val="0"/>
          <w:marBottom w:val="0"/>
          <w:divBdr>
            <w:top w:val="none" w:sz="0" w:space="0" w:color="auto"/>
            <w:left w:val="none" w:sz="0" w:space="0" w:color="auto"/>
            <w:bottom w:val="none" w:sz="0" w:space="0" w:color="auto"/>
            <w:right w:val="none" w:sz="0" w:space="0" w:color="auto"/>
          </w:divBdr>
        </w:div>
        <w:div w:id="1380477346">
          <w:marLeft w:val="1022"/>
          <w:marRight w:val="0"/>
          <w:marTop w:val="0"/>
          <w:marBottom w:val="0"/>
          <w:divBdr>
            <w:top w:val="none" w:sz="0" w:space="0" w:color="auto"/>
            <w:left w:val="none" w:sz="0" w:space="0" w:color="auto"/>
            <w:bottom w:val="none" w:sz="0" w:space="0" w:color="auto"/>
            <w:right w:val="none" w:sz="0" w:space="0" w:color="auto"/>
          </w:divBdr>
        </w:div>
        <w:div w:id="1183743533">
          <w:marLeft w:val="346"/>
          <w:marRight w:val="0"/>
          <w:marTop w:val="0"/>
          <w:marBottom w:val="0"/>
          <w:divBdr>
            <w:top w:val="none" w:sz="0" w:space="0" w:color="auto"/>
            <w:left w:val="none" w:sz="0" w:space="0" w:color="auto"/>
            <w:bottom w:val="none" w:sz="0" w:space="0" w:color="auto"/>
            <w:right w:val="none" w:sz="0" w:space="0" w:color="auto"/>
          </w:divBdr>
        </w:div>
      </w:divsChild>
    </w:div>
    <w:div w:id="935820422">
      <w:bodyDiv w:val="1"/>
      <w:marLeft w:val="0"/>
      <w:marRight w:val="0"/>
      <w:marTop w:val="0"/>
      <w:marBottom w:val="0"/>
      <w:divBdr>
        <w:top w:val="none" w:sz="0" w:space="0" w:color="auto"/>
        <w:left w:val="none" w:sz="0" w:space="0" w:color="auto"/>
        <w:bottom w:val="none" w:sz="0" w:space="0" w:color="auto"/>
        <w:right w:val="none" w:sz="0" w:space="0" w:color="auto"/>
      </w:divBdr>
    </w:div>
    <w:div w:id="1019543750">
      <w:bodyDiv w:val="1"/>
      <w:marLeft w:val="0"/>
      <w:marRight w:val="0"/>
      <w:marTop w:val="0"/>
      <w:marBottom w:val="0"/>
      <w:divBdr>
        <w:top w:val="none" w:sz="0" w:space="0" w:color="auto"/>
        <w:left w:val="none" w:sz="0" w:space="0" w:color="auto"/>
        <w:bottom w:val="none" w:sz="0" w:space="0" w:color="auto"/>
        <w:right w:val="none" w:sz="0" w:space="0" w:color="auto"/>
      </w:divBdr>
    </w:div>
    <w:div w:id="1020664190">
      <w:bodyDiv w:val="1"/>
      <w:marLeft w:val="0"/>
      <w:marRight w:val="0"/>
      <w:marTop w:val="0"/>
      <w:marBottom w:val="0"/>
      <w:divBdr>
        <w:top w:val="none" w:sz="0" w:space="0" w:color="auto"/>
        <w:left w:val="none" w:sz="0" w:space="0" w:color="auto"/>
        <w:bottom w:val="none" w:sz="0" w:space="0" w:color="auto"/>
        <w:right w:val="none" w:sz="0" w:space="0" w:color="auto"/>
      </w:divBdr>
      <w:divsChild>
        <w:div w:id="142621329">
          <w:marLeft w:val="720"/>
          <w:marRight w:val="0"/>
          <w:marTop w:val="0"/>
          <w:marBottom w:val="0"/>
          <w:divBdr>
            <w:top w:val="none" w:sz="0" w:space="0" w:color="auto"/>
            <w:left w:val="none" w:sz="0" w:space="0" w:color="auto"/>
            <w:bottom w:val="none" w:sz="0" w:space="0" w:color="auto"/>
            <w:right w:val="none" w:sz="0" w:space="0" w:color="auto"/>
          </w:divBdr>
        </w:div>
        <w:div w:id="1472093781">
          <w:marLeft w:val="720"/>
          <w:marRight w:val="0"/>
          <w:marTop w:val="0"/>
          <w:marBottom w:val="0"/>
          <w:divBdr>
            <w:top w:val="none" w:sz="0" w:space="0" w:color="auto"/>
            <w:left w:val="none" w:sz="0" w:space="0" w:color="auto"/>
            <w:bottom w:val="none" w:sz="0" w:space="0" w:color="auto"/>
            <w:right w:val="none" w:sz="0" w:space="0" w:color="auto"/>
          </w:divBdr>
        </w:div>
        <w:div w:id="999230927">
          <w:marLeft w:val="720"/>
          <w:marRight w:val="0"/>
          <w:marTop w:val="0"/>
          <w:marBottom w:val="0"/>
          <w:divBdr>
            <w:top w:val="none" w:sz="0" w:space="0" w:color="auto"/>
            <w:left w:val="none" w:sz="0" w:space="0" w:color="auto"/>
            <w:bottom w:val="none" w:sz="0" w:space="0" w:color="auto"/>
            <w:right w:val="none" w:sz="0" w:space="0" w:color="auto"/>
          </w:divBdr>
        </w:div>
        <w:div w:id="1172452909">
          <w:marLeft w:val="720"/>
          <w:marRight w:val="0"/>
          <w:marTop w:val="0"/>
          <w:marBottom w:val="0"/>
          <w:divBdr>
            <w:top w:val="none" w:sz="0" w:space="0" w:color="auto"/>
            <w:left w:val="none" w:sz="0" w:space="0" w:color="auto"/>
            <w:bottom w:val="none" w:sz="0" w:space="0" w:color="auto"/>
            <w:right w:val="none" w:sz="0" w:space="0" w:color="auto"/>
          </w:divBdr>
        </w:div>
        <w:div w:id="1036277027">
          <w:marLeft w:val="720"/>
          <w:marRight w:val="0"/>
          <w:marTop w:val="0"/>
          <w:marBottom w:val="0"/>
          <w:divBdr>
            <w:top w:val="none" w:sz="0" w:space="0" w:color="auto"/>
            <w:left w:val="none" w:sz="0" w:space="0" w:color="auto"/>
            <w:bottom w:val="none" w:sz="0" w:space="0" w:color="auto"/>
            <w:right w:val="none" w:sz="0" w:space="0" w:color="auto"/>
          </w:divBdr>
        </w:div>
        <w:div w:id="1486236616">
          <w:marLeft w:val="720"/>
          <w:marRight w:val="0"/>
          <w:marTop w:val="0"/>
          <w:marBottom w:val="0"/>
          <w:divBdr>
            <w:top w:val="none" w:sz="0" w:space="0" w:color="auto"/>
            <w:left w:val="none" w:sz="0" w:space="0" w:color="auto"/>
            <w:bottom w:val="none" w:sz="0" w:space="0" w:color="auto"/>
            <w:right w:val="none" w:sz="0" w:space="0" w:color="auto"/>
          </w:divBdr>
        </w:div>
      </w:divsChild>
    </w:div>
    <w:div w:id="1020857523">
      <w:bodyDiv w:val="1"/>
      <w:marLeft w:val="0"/>
      <w:marRight w:val="0"/>
      <w:marTop w:val="0"/>
      <w:marBottom w:val="0"/>
      <w:divBdr>
        <w:top w:val="none" w:sz="0" w:space="0" w:color="auto"/>
        <w:left w:val="none" w:sz="0" w:space="0" w:color="auto"/>
        <w:bottom w:val="none" w:sz="0" w:space="0" w:color="auto"/>
        <w:right w:val="none" w:sz="0" w:space="0" w:color="auto"/>
      </w:divBdr>
    </w:div>
    <w:div w:id="1121190935">
      <w:bodyDiv w:val="1"/>
      <w:marLeft w:val="0"/>
      <w:marRight w:val="0"/>
      <w:marTop w:val="0"/>
      <w:marBottom w:val="0"/>
      <w:divBdr>
        <w:top w:val="none" w:sz="0" w:space="0" w:color="auto"/>
        <w:left w:val="none" w:sz="0" w:space="0" w:color="auto"/>
        <w:bottom w:val="none" w:sz="0" w:space="0" w:color="auto"/>
        <w:right w:val="none" w:sz="0" w:space="0" w:color="auto"/>
      </w:divBdr>
    </w:div>
    <w:div w:id="1178881803">
      <w:bodyDiv w:val="1"/>
      <w:marLeft w:val="0"/>
      <w:marRight w:val="0"/>
      <w:marTop w:val="0"/>
      <w:marBottom w:val="0"/>
      <w:divBdr>
        <w:top w:val="none" w:sz="0" w:space="0" w:color="auto"/>
        <w:left w:val="none" w:sz="0" w:space="0" w:color="auto"/>
        <w:bottom w:val="none" w:sz="0" w:space="0" w:color="auto"/>
        <w:right w:val="none" w:sz="0" w:space="0" w:color="auto"/>
      </w:divBdr>
      <w:divsChild>
        <w:div w:id="1575241278">
          <w:marLeft w:val="547"/>
          <w:marRight w:val="0"/>
          <w:marTop w:val="0"/>
          <w:marBottom w:val="0"/>
          <w:divBdr>
            <w:top w:val="none" w:sz="0" w:space="0" w:color="auto"/>
            <w:left w:val="none" w:sz="0" w:space="0" w:color="auto"/>
            <w:bottom w:val="none" w:sz="0" w:space="0" w:color="auto"/>
            <w:right w:val="none" w:sz="0" w:space="0" w:color="auto"/>
          </w:divBdr>
        </w:div>
      </w:divsChild>
    </w:div>
    <w:div w:id="1206871129">
      <w:bodyDiv w:val="1"/>
      <w:marLeft w:val="0"/>
      <w:marRight w:val="0"/>
      <w:marTop w:val="0"/>
      <w:marBottom w:val="0"/>
      <w:divBdr>
        <w:top w:val="none" w:sz="0" w:space="0" w:color="auto"/>
        <w:left w:val="none" w:sz="0" w:space="0" w:color="auto"/>
        <w:bottom w:val="none" w:sz="0" w:space="0" w:color="auto"/>
        <w:right w:val="none" w:sz="0" w:space="0" w:color="auto"/>
      </w:divBdr>
      <w:divsChild>
        <w:div w:id="135030135">
          <w:marLeft w:val="1022"/>
          <w:marRight w:val="0"/>
          <w:marTop w:val="0"/>
          <w:marBottom w:val="0"/>
          <w:divBdr>
            <w:top w:val="none" w:sz="0" w:space="0" w:color="auto"/>
            <w:left w:val="none" w:sz="0" w:space="0" w:color="auto"/>
            <w:bottom w:val="none" w:sz="0" w:space="0" w:color="auto"/>
            <w:right w:val="none" w:sz="0" w:space="0" w:color="auto"/>
          </w:divBdr>
        </w:div>
        <w:div w:id="825172063">
          <w:marLeft w:val="1022"/>
          <w:marRight w:val="0"/>
          <w:marTop w:val="0"/>
          <w:marBottom w:val="0"/>
          <w:divBdr>
            <w:top w:val="none" w:sz="0" w:space="0" w:color="auto"/>
            <w:left w:val="none" w:sz="0" w:space="0" w:color="auto"/>
            <w:bottom w:val="none" w:sz="0" w:space="0" w:color="auto"/>
            <w:right w:val="none" w:sz="0" w:space="0" w:color="auto"/>
          </w:divBdr>
        </w:div>
        <w:div w:id="1596405473">
          <w:marLeft w:val="1022"/>
          <w:marRight w:val="0"/>
          <w:marTop w:val="0"/>
          <w:marBottom w:val="0"/>
          <w:divBdr>
            <w:top w:val="none" w:sz="0" w:space="0" w:color="auto"/>
            <w:left w:val="none" w:sz="0" w:space="0" w:color="auto"/>
            <w:bottom w:val="none" w:sz="0" w:space="0" w:color="auto"/>
            <w:right w:val="none" w:sz="0" w:space="0" w:color="auto"/>
          </w:divBdr>
        </w:div>
        <w:div w:id="290523889">
          <w:marLeft w:val="346"/>
          <w:marRight w:val="0"/>
          <w:marTop w:val="0"/>
          <w:marBottom w:val="0"/>
          <w:divBdr>
            <w:top w:val="none" w:sz="0" w:space="0" w:color="auto"/>
            <w:left w:val="none" w:sz="0" w:space="0" w:color="auto"/>
            <w:bottom w:val="none" w:sz="0" w:space="0" w:color="auto"/>
            <w:right w:val="none" w:sz="0" w:space="0" w:color="auto"/>
          </w:divBdr>
        </w:div>
      </w:divsChild>
    </w:div>
    <w:div w:id="1249660579">
      <w:bodyDiv w:val="1"/>
      <w:marLeft w:val="0"/>
      <w:marRight w:val="0"/>
      <w:marTop w:val="0"/>
      <w:marBottom w:val="0"/>
      <w:divBdr>
        <w:top w:val="none" w:sz="0" w:space="0" w:color="auto"/>
        <w:left w:val="none" w:sz="0" w:space="0" w:color="auto"/>
        <w:bottom w:val="none" w:sz="0" w:space="0" w:color="auto"/>
        <w:right w:val="none" w:sz="0" w:space="0" w:color="auto"/>
      </w:divBdr>
      <w:divsChild>
        <w:div w:id="2105299295">
          <w:marLeft w:val="360"/>
          <w:marRight w:val="0"/>
          <w:marTop w:val="0"/>
          <w:marBottom w:val="0"/>
          <w:divBdr>
            <w:top w:val="none" w:sz="0" w:space="0" w:color="auto"/>
            <w:left w:val="none" w:sz="0" w:space="0" w:color="auto"/>
            <w:bottom w:val="none" w:sz="0" w:space="0" w:color="auto"/>
            <w:right w:val="none" w:sz="0" w:space="0" w:color="auto"/>
          </w:divBdr>
        </w:div>
        <w:div w:id="203182521">
          <w:marLeft w:val="360"/>
          <w:marRight w:val="0"/>
          <w:marTop w:val="0"/>
          <w:marBottom w:val="0"/>
          <w:divBdr>
            <w:top w:val="none" w:sz="0" w:space="0" w:color="auto"/>
            <w:left w:val="none" w:sz="0" w:space="0" w:color="auto"/>
            <w:bottom w:val="none" w:sz="0" w:space="0" w:color="auto"/>
            <w:right w:val="none" w:sz="0" w:space="0" w:color="auto"/>
          </w:divBdr>
        </w:div>
      </w:divsChild>
    </w:div>
    <w:div w:id="1261522423">
      <w:bodyDiv w:val="1"/>
      <w:marLeft w:val="0"/>
      <w:marRight w:val="0"/>
      <w:marTop w:val="0"/>
      <w:marBottom w:val="0"/>
      <w:divBdr>
        <w:top w:val="none" w:sz="0" w:space="0" w:color="auto"/>
        <w:left w:val="none" w:sz="0" w:space="0" w:color="auto"/>
        <w:bottom w:val="none" w:sz="0" w:space="0" w:color="auto"/>
        <w:right w:val="none" w:sz="0" w:space="0" w:color="auto"/>
      </w:divBdr>
      <w:divsChild>
        <w:div w:id="1529567737">
          <w:marLeft w:val="547"/>
          <w:marRight w:val="0"/>
          <w:marTop w:val="0"/>
          <w:marBottom w:val="0"/>
          <w:divBdr>
            <w:top w:val="none" w:sz="0" w:space="0" w:color="auto"/>
            <w:left w:val="none" w:sz="0" w:space="0" w:color="auto"/>
            <w:bottom w:val="none" w:sz="0" w:space="0" w:color="auto"/>
            <w:right w:val="none" w:sz="0" w:space="0" w:color="auto"/>
          </w:divBdr>
        </w:div>
      </w:divsChild>
    </w:div>
    <w:div w:id="1265654542">
      <w:bodyDiv w:val="1"/>
      <w:marLeft w:val="0"/>
      <w:marRight w:val="0"/>
      <w:marTop w:val="0"/>
      <w:marBottom w:val="0"/>
      <w:divBdr>
        <w:top w:val="none" w:sz="0" w:space="0" w:color="auto"/>
        <w:left w:val="none" w:sz="0" w:space="0" w:color="auto"/>
        <w:bottom w:val="none" w:sz="0" w:space="0" w:color="auto"/>
        <w:right w:val="none" w:sz="0" w:space="0" w:color="auto"/>
      </w:divBdr>
    </w:div>
    <w:div w:id="1302419035">
      <w:bodyDiv w:val="1"/>
      <w:marLeft w:val="0"/>
      <w:marRight w:val="0"/>
      <w:marTop w:val="0"/>
      <w:marBottom w:val="0"/>
      <w:divBdr>
        <w:top w:val="none" w:sz="0" w:space="0" w:color="auto"/>
        <w:left w:val="none" w:sz="0" w:space="0" w:color="auto"/>
        <w:bottom w:val="none" w:sz="0" w:space="0" w:color="auto"/>
        <w:right w:val="none" w:sz="0" w:space="0" w:color="auto"/>
      </w:divBdr>
      <w:divsChild>
        <w:div w:id="1678653430">
          <w:marLeft w:val="360"/>
          <w:marRight w:val="0"/>
          <w:marTop w:val="0"/>
          <w:marBottom w:val="0"/>
          <w:divBdr>
            <w:top w:val="none" w:sz="0" w:space="0" w:color="auto"/>
            <w:left w:val="none" w:sz="0" w:space="0" w:color="auto"/>
            <w:bottom w:val="none" w:sz="0" w:space="0" w:color="auto"/>
            <w:right w:val="none" w:sz="0" w:space="0" w:color="auto"/>
          </w:divBdr>
        </w:div>
        <w:div w:id="1764257048">
          <w:marLeft w:val="360"/>
          <w:marRight w:val="0"/>
          <w:marTop w:val="0"/>
          <w:marBottom w:val="0"/>
          <w:divBdr>
            <w:top w:val="none" w:sz="0" w:space="0" w:color="auto"/>
            <w:left w:val="none" w:sz="0" w:space="0" w:color="auto"/>
            <w:bottom w:val="none" w:sz="0" w:space="0" w:color="auto"/>
            <w:right w:val="none" w:sz="0" w:space="0" w:color="auto"/>
          </w:divBdr>
        </w:div>
        <w:div w:id="1290284544">
          <w:marLeft w:val="360"/>
          <w:marRight w:val="0"/>
          <w:marTop w:val="0"/>
          <w:marBottom w:val="0"/>
          <w:divBdr>
            <w:top w:val="none" w:sz="0" w:space="0" w:color="auto"/>
            <w:left w:val="none" w:sz="0" w:space="0" w:color="auto"/>
            <w:bottom w:val="none" w:sz="0" w:space="0" w:color="auto"/>
            <w:right w:val="none" w:sz="0" w:space="0" w:color="auto"/>
          </w:divBdr>
        </w:div>
      </w:divsChild>
    </w:div>
    <w:div w:id="1322613303">
      <w:bodyDiv w:val="1"/>
      <w:marLeft w:val="0"/>
      <w:marRight w:val="0"/>
      <w:marTop w:val="0"/>
      <w:marBottom w:val="0"/>
      <w:divBdr>
        <w:top w:val="none" w:sz="0" w:space="0" w:color="auto"/>
        <w:left w:val="none" w:sz="0" w:space="0" w:color="auto"/>
        <w:bottom w:val="none" w:sz="0" w:space="0" w:color="auto"/>
        <w:right w:val="none" w:sz="0" w:space="0" w:color="auto"/>
      </w:divBdr>
      <w:divsChild>
        <w:div w:id="1319724625">
          <w:marLeft w:val="547"/>
          <w:marRight w:val="0"/>
          <w:marTop w:val="0"/>
          <w:marBottom w:val="0"/>
          <w:divBdr>
            <w:top w:val="none" w:sz="0" w:space="0" w:color="auto"/>
            <w:left w:val="none" w:sz="0" w:space="0" w:color="auto"/>
            <w:bottom w:val="none" w:sz="0" w:space="0" w:color="auto"/>
            <w:right w:val="none" w:sz="0" w:space="0" w:color="auto"/>
          </w:divBdr>
        </w:div>
      </w:divsChild>
    </w:div>
    <w:div w:id="1325089598">
      <w:bodyDiv w:val="1"/>
      <w:marLeft w:val="0"/>
      <w:marRight w:val="0"/>
      <w:marTop w:val="0"/>
      <w:marBottom w:val="0"/>
      <w:divBdr>
        <w:top w:val="none" w:sz="0" w:space="0" w:color="auto"/>
        <w:left w:val="none" w:sz="0" w:space="0" w:color="auto"/>
        <w:bottom w:val="none" w:sz="0" w:space="0" w:color="auto"/>
        <w:right w:val="none" w:sz="0" w:space="0" w:color="auto"/>
      </w:divBdr>
    </w:div>
    <w:div w:id="1327132083">
      <w:bodyDiv w:val="1"/>
      <w:marLeft w:val="0"/>
      <w:marRight w:val="0"/>
      <w:marTop w:val="0"/>
      <w:marBottom w:val="0"/>
      <w:divBdr>
        <w:top w:val="none" w:sz="0" w:space="0" w:color="auto"/>
        <w:left w:val="none" w:sz="0" w:space="0" w:color="auto"/>
        <w:bottom w:val="none" w:sz="0" w:space="0" w:color="auto"/>
        <w:right w:val="none" w:sz="0" w:space="0" w:color="auto"/>
      </w:divBdr>
      <w:divsChild>
        <w:div w:id="1686979434">
          <w:marLeft w:val="547"/>
          <w:marRight w:val="0"/>
          <w:marTop w:val="0"/>
          <w:marBottom w:val="0"/>
          <w:divBdr>
            <w:top w:val="none" w:sz="0" w:space="0" w:color="auto"/>
            <w:left w:val="none" w:sz="0" w:space="0" w:color="auto"/>
            <w:bottom w:val="none" w:sz="0" w:space="0" w:color="auto"/>
            <w:right w:val="none" w:sz="0" w:space="0" w:color="auto"/>
          </w:divBdr>
        </w:div>
        <w:div w:id="1516118651">
          <w:marLeft w:val="547"/>
          <w:marRight w:val="0"/>
          <w:marTop w:val="0"/>
          <w:marBottom w:val="0"/>
          <w:divBdr>
            <w:top w:val="none" w:sz="0" w:space="0" w:color="auto"/>
            <w:left w:val="none" w:sz="0" w:space="0" w:color="auto"/>
            <w:bottom w:val="none" w:sz="0" w:space="0" w:color="auto"/>
            <w:right w:val="none" w:sz="0" w:space="0" w:color="auto"/>
          </w:divBdr>
        </w:div>
        <w:div w:id="1548713276">
          <w:marLeft w:val="547"/>
          <w:marRight w:val="0"/>
          <w:marTop w:val="0"/>
          <w:marBottom w:val="0"/>
          <w:divBdr>
            <w:top w:val="none" w:sz="0" w:space="0" w:color="auto"/>
            <w:left w:val="none" w:sz="0" w:space="0" w:color="auto"/>
            <w:bottom w:val="none" w:sz="0" w:space="0" w:color="auto"/>
            <w:right w:val="none" w:sz="0" w:space="0" w:color="auto"/>
          </w:divBdr>
        </w:div>
        <w:div w:id="2027904038">
          <w:marLeft w:val="547"/>
          <w:marRight w:val="0"/>
          <w:marTop w:val="0"/>
          <w:marBottom w:val="0"/>
          <w:divBdr>
            <w:top w:val="none" w:sz="0" w:space="0" w:color="auto"/>
            <w:left w:val="none" w:sz="0" w:space="0" w:color="auto"/>
            <w:bottom w:val="none" w:sz="0" w:space="0" w:color="auto"/>
            <w:right w:val="none" w:sz="0" w:space="0" w:color="auto"/>
          </w:divBdr>
        </w:div>
      </w:divsChild>
    </w:div>
    <w:div w:id="1337615384">
      <w:bodyDiv w:val="1"/>
      <w:marLeft w:val="0"/>
      <w:marRight w:val="0"/>
      <w:marTop w:val="0"/>
      <w:marBottom w:val="0"/>
      <w:divBdr>
        <w:top w:val="none" w:sz="0" w:space="0" w:color="auto"/>
        <w:left w:val="none" w:sz="0" w:space="0" w:color="auto"/>
        <w:bottom w:val="none" w:sz="0" w:space="0" w:color="auto"/>
        <w:right w:val="none" w:sz="0" w:space="0" w:color="auto"/>
      </w:divBdr>
    </w:div>
    <w:div w:id="1422676149">
      <w:bodyDiv w:val="1"/>
      <w:marLeft w:val="0"/>
      <w:marRight w:val="0"/>
      <w:marTop w:val="0"/>
      <w:marBottom w:val="0"/>
      <w:divBdr>
        <w:top w:val="none" w:sz="0" w:space="0" w:color="auto"/>
        <w:left w:val="none" w:sz="0" w:space="0" w:color="auto"/>
        <w:bottom w:val="none" w:sz="0" w:space="0" w:color="auto"/>
        <w:right w:val="none" w:sz="0" w:space="0" w:color="auto"/>
      </w:divBdr>
      <w:divsChild>
        <w:div w:id="1796676805">
          <w:marLeft w:val="547"/>
          <w:marRight w:val="0"/>
          <w:marTop w:val="0"/>
          <w:marBottom w:val="0"/>
          <w:divBdr>
            <w:top w:val="none" w:sz="0" w:space="0" w:color="auto"/>
            <w:left w:val="none" w:sz="0" w:space="0" w:color="auto"/>
            <w:bottom w:val="none" w:sz="0" w:space="0" w:color="auto"/>
            <w:right w:val="none" w:sz="0" w:space="0" w:color="auto"/>
          </w:divBdr>
        </w:div>
      </w:divsChild>
    </w:div>
    <w:div w:id="1424105427">
      <w:bodyDiv w:val="1"/>
      <w:marLeft w:val="0"/>
      <w:marRight w:val="0"/>
      <w:marTop w:val="0"/>
      <w:marBottom w:val="0"/>
      <w:divBdr>
        <w:top w:val="none" w:sz="0" w:space="0" w:color="auto"/>
        <w:left w:val="none" w:sz="0" w:space="0" w:color="auto"/>
        <w:bottom w:val="none" w:sz="0" w:space="0" w:color="auto"/>
        <w:right w:val="none" w:sz="0" w:space="0" w:color="auto"/>
      </w:divBdr>
    </w:div>
    <w:div w:id="1490092449">
      <w:bodyDiv w:val="1"/>
      <w:marLeft w:val="0"/>
      <w:marRight w:val="0"/>
      <w:marTop w:val="0"/>
      <w:marBottom w:val="0"/>
      <w:divBdr>
        <w:top w:val="none" w:sz="0" w:space="0" w:color="auto"/>
        <w:left w:val="none" w:sz="0" w:space="0" w:color="auto"/>
        <w:bottom w:val="none" w:sz="0" w:space="0" w:color="auto"/>
        <w:right w:val="none" w:sz="0" w:space="0" w:color="auto"/>
      </w:divBdr>
      <w:divsChild>
        <w:div w:id="201863645">
          <w:marLeft w:val="374"/>
          <w:marRight w:val="0"/>
          <w:marTop w:val="0"/>
          <w:marBottom w:val="0"/>
          <w:divBdr>
            <w:top w:val="none" w:sz="0" w:space="0" w:color="auto"/>
            <w:left w:val="none" w:sz="0" w:space="0" w:color="auto"/>
            <w:bottom w:val="none" w:sz="0" w:space="0" w:color="auto"/>
            <w:right w:val="none" w:sz="0" w:space="0" w:color="auto"/>
          </w:divBdr>
        </w:div>
        <w:div w:id="183135622">
          <w:marLeft w:val="1109"/>
          <w:marRight w:val="0"/>
          <w:marTop w:val="0"/>
          <w:marBottom w:val="0"/>
          <w:divBdr>
            <w:top w:val="none" w:sz="0" w:space="0" w:color="auto"/>
            <w:left w:val="none" w:sz="0" w:space="0" w:color="auto"/>
            <w:bottom w:val="none" w:sz="0" w:space="0" w:color="auto"/>
            <w:right w:val="none" w:sz="0" w:space="0" w:color="auto"/>
          </w:divBdr>
        </w:div>
      </w:divsChild>
    </w:div>
    <w:div w:id="1500733842">
      <w:bodyDiv w:val="1"/>
      <w:marLeft w:val="0"/>
      <w:marRight w:val="0"/>
      <w:marTop w:val="0"/>
      <w:marBottom w:val="0"/>
      <w:divBdr>
        <w:top w:val="none" w:sz="0" w:space="0" w:color="auto"/>
        <w:left w:val="none" w:sz="0" w:space="0" w:color="auto"/>
        <w:bottom w:val="none" w:sz="0" w:space="0" w:color="auto"/>
        <w:right w:val="none" w:sz="0" w:space="0" w:color="auto"/>
      </w:divBdr>
      <w:divsChild>
        <w:div w:id="565992583">
          <w:marLeft w:val="346"/>
          <w:marRight w:val="0"/>
          <w:marTop w:val="0"/>
          <w:marBottom w:val="0"/>
          <w:divBdr>
            <w:top w:val="none" w:sz="0" w:space="0" w:color="auto"/>
            <w:left w:val="none" w:sz="0" w:space="0" w:color="auto"/>
            <w:bottom w:val="none" w:sz="0" w:space="0" w:color="auto"/>
            <w:right w:val="none" w:sz="0" w:space="0" w:color="auto"/>
          </w:divBdr>
        </w:div>
      </w:divsChild>
    </w:div>
    <w:div w:id="1634020321">
      <w:bodyDiv w:val="1"/>
      <w:marLeft w:val="0"/>
      <w:marRight w:val="0"/>
      <w:marTop w:val="0"/>
      <w:marBottom w:val="0"/>
      <w:divBdr>
        <w:top w:val="none" w:sz="0" w:space="0" w:color="auto"/>
        <w:left w:val="none" w:sz="0" w:space="0" w:color="auto"/>
        <w:bottom w:val="none" w:sz="0" w:space="0" w:color="auto"/>
        <w:right w:val="none" w:sz="0" w:space="0" w:color="auto"/>
      </w:divBdr>
    </w:div>
    <w:div w:id="1723477593">
      <w:bodyDiv w:val="1"/>
      <w:marLeft w:val="0"/>
      <w:marRight w:val="0"/>
      <w:marTop w:val="0"/>
      <w:marBottom w:val="0"/>
      <w:divBdr>
        <w:top w:val="none" w:sz="0" w:space="0" w:color="auto"/>
        <w:left w:val="none" w:sz="0" w:space="0" w:color="auto"/>
        <w:bottom w:val="none" w:sz="0" w:space="0" w:color="auto"/>
        <w:right w:val="none" w:sz="0" w:space="0" w:color="auto"/>
      </w:divBdr>
      <w:divsChild>
        <w:div w:id="493766330">
          <w:marLeft w:val="374"/>
          <w:marRight w:val="0"/>
          <w:marTop w:val="0"/>
          <w:marBottom w:val="0"/>
          <w:divBdr>
            <w:top w:val="none" w:sz="0" w:space="0" w:color="auto"/>
            <w:left w:val="none" w:sz="0" w:space="0" w:color="auto"/>
            <w:bottom w:val="none" w:sz="0" w:space="0" w:color="auto"/>
            <w:right w:val="none" w:sz="0" w:space="0" w:color="auto"/>
          </w:divBdr>
        </w:div>
      </w:divsChild>
    </w:div>
    <w:div w:id="1727949840">
      <w:bodyDiv w:val="1"/>
      <w:marLeft w:val="0"/>
      <w:marRight w:val="0"/>
      <w:marTop w:val="0"/>
      <w:marBottom w:val="0"/>
      <w:divBdr>
        <w:top w:val="none" w:sz="0" w:space="0" w:color="auto"/>
        <w:left w:val="none" w:sz="0" w:space="0" w:color="auto"/>
        <w:bottom w:val="none" w:sz="0" w:space="0" w:color="auto"/>
        <w:right w:val="none" w:sz="0" w:space="0" w:color="auto"/>
      </w:divBdr>
    </w:div>
    <w:div w:id="1728840971">
      <w:bodyDiv w:val="1"/>
      <w:marLeft w:val="0"/>
      <w:marRight w:val="0"/>
      <w:marTop w:val="0"/>
      <w:marBottom w:val="0"/>
      <w:divBdr>
        <w:top w:val="none" w:sz="0" w:space="0" w:color="auto"/>
        <w:left w:val="none" w:sz="0" w:space="0" w:color="auto"/>
        <w:bottom w:val="none" w:sz="0" w:space="0" w:color="auto"/>
        <w:right w:val="none" w:sz="0" w:space="0" w:color="auto"/>
      </w:divBdr>
    </w:div>
    <w:div w:id="1732003078">
      <w:bodyDiv w:val="1"/>
      <w:marLeft w:val="0"/>
      <w:marRight w:val="0"/>
      <w:marTop w:val="0"/>
      <w:marBottom w:val="0"/>
      <w:divBdr>
        <w:top w:val="none" w:sz="0" w:space="0" w:color="auto"/>
        <w:left w:val="none" w:sz="0" w:space="0" w:color="auto"/>
        <w:bottom w:val="none" w:sz="0" w:space="0" w:color="auto"/>
        <w:right w:val="none" w:sz="0" w:space="0" w:color="auto"/>
      </w:divBdr>
      <w:divsChild>
        <w:div w:id="894659190">
          <w:marLeft w:val="446"/>
          <w:marRight w:val="0"/>
          <w:marTop w:val="0"/>
          <w:marBottom w:val="0"/>
          <w:divBdr>
            <w:top w:val="none" w:sz="0" w:space="0" w:color="auto"/>
            <w:left w:val="none" w:sz="0" w:space="0" w:color="auto"/>
            <w:bottom w:val="none" w:sz="0" w:space="0" w:color="auto"/>
            <w:right w:val="none" w:sz="0" w:space="0" w:color="auto"/>
          </w:divBdr>
        </w:div>
      </w:divsChild>
    </w:div>
    <w:div w:id="1732725701">
      <w:bodyDiv w:val="1"/>
      <w:marLeft w:val="0"/>
      <w:marRight w:val="0"/>
      <w:marTop w:val="0"/>
      <w:marBottom w:val="0"/>
      <w:divBdr>
        <w:top w:val="none" w:sz="0" w:space="0" w:color="auto"/>
        <w:left w:val="none" w:sz="0" w:space="0" w:color="auto"/>
        <w:bottom w:val="none" w:sz="0" w:space="0" w:color="auto"/>
        <w:right w:val="none" w:sz="0" w:space="0" w:color="auto"/>
      </w:divBdr>
      <w:divsChild>
        <w:div w:id="528567928">
          <w:marLeft w:val="1483"/>
          <w:marRight w:val="0"/>
          <w:marTop w:val="50"/>
          <w:marBottom w:val="0"/>
          <w:divBdr>
            <w:top w:val="none" w:sz="0" w:space="0" w:color="auto"/>
            <w:left w:val="none" w:sz="0" w:space="0" w:color="auto"/>
            <w:bottom w:val="none" w:sz="0" w:space="0" w:color="auto"/>
            <w:right w:val="none" w:sz="0" w:space="0" w:color="auto"/>
          </w:divBdr>
        </w:div>
        <w:div w:id="790318289">
          <w:marLeft w:val="1483"/>
          <w:marRight w:val="0"/>
          <w:marTop w:val="50"/>
          <w:marBottom w:val="0"/>
          <w:divBdr>
            <w:top w:val="none" w:sz="0" w:space="0" w:color="auto"/>
            <w:left w:val="none" w:sz="0" w:space="0" w:color="auto"/>
            <w:bottom w:val="none" w:sz="0" w:space="0" w:color="auto"/>
            <w:right w:val="none" w:sz="0" w:space="0" w:color="auto"/>
          </w:divBdr>
        </w:div>
        <w:div w:id="657852199">
          <w:marLeft w:val="1483"/>
          <w:marRight w:val="0"/>
          <w:marTop w:val="50"/>
          <w:marBottom w:val="0"/>
          <w:divBdr>
            <w:top w:val="none" w:sz="0" w:space="0" w:color="auto"/>
            <w:left w:val="none" w:sz="0" w:space="0" w:color="auto"/>
            <w:bottom w:val="none" w:sz="0" w:space="0" w:color="auto"/>
            <w:right w:val="none" w:sz="0" w:space="0" w:color="auto"/>
          </w:divBdr>
        </w:div>
        <w:div w:id="1220284579">
          <w:marLeft w:val="1483"/>
          <w:marRight w:val="0"/>
          <w:marTop w:val="50"/>
          <w:marBottom w:val="0"/>
          <w:divBdr>
            <w:top w:val="none" w:sz="0" w:space="0" w:color="auto"/>
            <w:left w:val="none" w:sz="0" w:space="0" w:color="auto"/>
            <w:bottom w:val="none" w:sz="0" w:space="0" w:color="auto"/>
            <w:right w:val="none" w:sz="0" w:space="0" w:color="auto"/>
          </w:divBdr>
        </w:div>
        <w:div w:id="232542533">
          <w:marLeft w:val="1483"/>
          <w:marRight w:val="0"/>
          <w:marTop w:val="50"/>
          <w:marBottom w:val="0"/>
          <w:divBdr>
            <w:top w:val="none" w:sz="0" w:space="0" w:color="auto"/>
            <w:left w:val="none" w:sz="0" w:space="0" w:color="auto"/>
            <w:bottom w:val="none" w:sz="0" w:space="0" w:color="auto"/>
            <w:right w:val="none" w:sz="0" w:space="0" w:color="auto"/>
          </w:divBdr>
        </w:div>
        <w:div w:id="622804603">
          <w:marLeft w:val="1483"/>
          <w:marRight w:val="0"/>
          <w:marTop w:val="50"/>
          <w:marBottom w:val="0"/>
          <w:divBdr>
            <w:top w:val="none" w:sz="0" w:space="0" w:color="auto"/>
            <w:left w:val="none" w:sz="0" w:space="0" w:color="auto"/>
            <w:bottom w:val="none" w:sz="0" w:space="0" w:color="auto"/>
            <w:right w:val="none" w:sz="0" w:space="0" w:color="auto"/>
          </w:divBdr>
        </w:div>
        <w:div w:id="751313314">
          <w:marLeft w:val="1483"/>
          <w:marRight w:val="0"/>
          <w:marTop w:val="50"/>
          <w:marBottom w:val="0"/>
          <w:divBdr>
            <w:top w:val="none" w:sz="0" w:space="0" w:color="auto"/>
            <w:left w:val="none" w:sz="0" w:space="0" w:color="auto"/>
            <w:bottom w:val="none" w:sz="0" w:space="0" w:color="auto"/>
            <w:right w:val="none" w:sz="0" w:space="0" w:color="auto"/>
          </w:divBdr>
        </w:div>
        <w:div w:id="818615970">
          <w:marLeft w:val="1483"/>
          <w:marRight w:val="0"/>
          <w:marTop w:val="50"/>
          <w:marBottom w:val="0"/>
          <w:divBdr>
            <w:top w:val="none" w:sz="0" w:space="0" w:color="auto"/>
            <w:left w:val="none" w:sz="0" w:space="0" w:color="auto"/>
            <w:bottom w:val="none" w:sz="0" w:space="0" w:color="auto"/>
            <w:right w:val="none" w:sz="0" w:space="0" w:color="auto"/>
          </w:divBdr>
        </w:div>
        <w:div w:id="1881624467">
          <w:marLeft w:val="1483"/>
          <w:marRight w:val="0"/>
          <w:marTop w:val="50"/>
          <w:marBottom w:val="0"/>
          <w:divBdr>
            <w:top w:val="none" w:sz="0" w:space="0" w:color="auto"/>
            <w:left w:val="none" w:sz="0" w:space="0" w:color="auto"/>
            <w:bottom w:val="none" w:sz="0" w:space="0" w:color="auto"/>
            <w:right w:val="none" w:sz="0" w:space="0" w:color="auto"/>
          </w:divBdr>
        </w:div>
      </w:divsChild>
    </w:div>
    <w:div w:id="1803764951">
      <w:bodyDiv w:val="1"/>
      <w:marLeft w:val="0"/>
      <w:marRight w:val="0"/>
      <w:marTop w:val="0"/>
      <w:marBottom w:val="0"/>
      <w:divBdr>
        <w:top w:val="none" w:sz="0" w:space="0" w:color="auto"/>
        <w:left w:val="none" w:sz="0" w:space="0" w:color="auto"/>
        <w:bottom w:val="none" w:sz="0" w:space="0" w:color="auto"/>
        <w:right w:val="none" w:sz="0" w:space="0" w:color="auto"/>
      </w:divBdr>
    </w:div>
    <w:div w:id="1848443253">
      <w:bodyDiv w:val="1"/>
      <w:marLeft w:val="0"/>
      <w:marRight w:val="0"/>
      <w:marTop w:val="0"/>
      <w:marBottom w:val="0"/>
      <w:divBdr>
        <w:top w:val="none" w:sz="0" w:space="0" w:color="auto"/>
        <w:left w:val="none" w:sz="0" w:space="0" w:color="auto"/>
        <w:bottom w:val="none" w:sz="0" w:space="0" w:color="auto"/>
        <w:right w:val="none" w:sz="0" w:space="0" w:color="auto"/>
      </w:divBdr>
    </w:div>
    <w:div w:id="1854144690">
      <w:bodyDiv w:val="1"/>
      <w:marLeft w:val="0"/>
      <w:marRight w:val="0"/>
      <w:marTop w:val="0"/>
      <w:marBottom w:val="0"/>
      <w:divBdr>
        <w:top w:val="none" w:sz="0" w:space="0" w:color="auto"/>
        <w:left w:val="none" w:sz="0" w:space="0" w:color="auto"/>
        <w:bottom w:val="none" w:sz="0" w:space="0" w:color="auto"/>
        <w:right w:val="none" w:sz="0" w:space="0" w:color="auto"/>
      </w:divBdr>
      <w:divsChild>
        <w:div w:id="1422945289">
          <w:marLeft w:val="547"/>
          <w:marRight w:val="0"/>
          <w:marTop w:val="0"/>
          <w:marBottom w:val="0"/>
          <w:divBdr>
            <w:top w:val="none" w:sz="0" w:space="0" w:color="auto"/>
            <w:left w:val="none" w:sz="0" w:space="0" w:color="auto"/>
            <w:bottom w:val="none" w:sz="0" w:space="0" w:color="auto"/>
            <w:right w:val="none" w:sz="0" w:space="0" w:color="auto"/>
          </w:divBdr>
        </w:div>
        <w:div w:id="784807499">
          <w:marLeft w:val="446"/>
          <w:marRight w:val="0"/>
          <w:marTop w:val="0"/>
          <w:marBottom w:val="0"/>
          <w:divBdr>
            <w:top w:val="none" w:sz="0" w:space="0" w:color="auto"/>
            <w:left w:val="none" w:sz="0" w:space="0" w:color="auto"/>
            <w:bottom w:val="none" w:sz="0" w:space="0" w:color="auto"/>
            <w:right w:val="none" w:sz="0" w:space="0" w:color="auto"/>
          </w:divBdr>
        </w:div>
      </w:divsChild>
    </w:div>
    <w:div w:id="1855218349">
      <w:bodyDiv w:val="1"/>
      <w:marLeft w:val="0"/>
      <w:marRight w:val="0"/>
      <w:marTop w:val="0"/>
      <w:marBottom w:val="0"/>
      <w:divBdr>
        <w:top w:val="none" w:sz="0" w:space="0" w:color="auto"/>
        <w:left w:val="none" w:sz="0" w:space="0" w:color="auto"/>
        <w:bottom w:val="none" w:sz="0" w:space="0" w:color="auto"/>
        <w:right w:val="none" w:sz="0" w:space="0" w:color="auto"/>
      </w:divBdr>
    </w:div>
    <w:div w:id="1994066521">
      <w:bodyDiv w:val="1"/>
      <w:marLeft w:val="0"/>
      <w:marRight w:val="0"/>
      <w:marTop w:val="0"/>
      <w:marBottom w:val="0"/>
      <w:divBdr>
        <w:top w:val="none" w:sz="0" w:space="0" w:color="auto"/>
        <w:left w:val="none" w:sz="0" w:space="0" w:color="auto"/>
        <w:bottom w:val="none" w:sz="0" w:space="0" w:color="auto"/>
        <w:right w:val="none" w:sz="0" w:space="0" w:color="auto"/>
      </w:divBdr>
    </w:div>
    <w:div w:id="2047489297">
      <w:bodyDiv w:val="1"/>
      <w:marLeft w:val="0"/>
      <w:marRight w:val="0"/>
      <w:marTop w:val="0"/>
      <w:marBottom w:val="0"/>
      <w:divBdr>
        <w:top w:val="none" w:sz="0" w:space="0" w:color="auto"/>
        <w:left w:val="none" w:sz="0" w:space="0" w:color="auto"/>
        <w:bottom w:val="none" w:sz="0" w:space="0" w:color="auto"/>
        <w:right w:val="none" w:sz="0" w:space="0" w:color="auto"/>
      </w:divBdr>
    </w:div>
    <w:div w:id="2123374543">
      <w:bodyDiv w:val="1"/>
      <w:marLeft w:val="0"/>
      <w:marRight w:val="0"/>
      <w:marTop w:val="0"/>
      <w:marBottom w:val="0"/>
      <w:divBdr>
        <w:top w:val="none" w:sz="0" w:space="0" w:color="auto"/>
        <w:left w:val="none" w:sz="0" w:space="0" w:color="auto"/>
        <w:bottom w:val="none" w:sz="0" w:space="0" w:color="auto"/>
        <w:right w:val="none" w:sz="0" w:space="0" w:color="auto"/>
      </w:divBdr>
    </w:div>
    <w:div w:id="2130779828">
      <w:bodyDiv w:val="1"/>
      <w:marLeft w:val="0"/>
      <w:marRight w:val="0"/>
      <w:marTop w:val="0"/>
      <w:marBottom w:val="0"/>
      <w:divBdr>
        <w:top w:val="none" w:sz="0" w:space="0" w:color="auto"/>
        <w:left w:val="none" w:sz="0" w:space="0" w:color="auto"/>
        <w:bottom w:val="none" w:sz="0" w:space="0" w:color="auto"/>
        <w:right w:val="none" w:sz="0" w:space="0" w:color="auto"/>
      </w:divBdr>
      <w:divsChild>
        <w:div w:id="1849754959">
          <w:marLeft w:val="720"/>
          <w:marRight w:val="0"/>
          <w:marTop w:val="0"/>
          <w:marBottom w:val="0"/>
          <w:divBdr>
            <w:top w:val="none" w:sz="0" w:space="0" w:color="auto"/>
            <w:left w:val="none" w:sz="0" w:space="0" w:color="auto"/>
            <w:bottom w:val="none" w:sz="0" w:space="0" w:color="auto"/>
            <w:right w:val="none" w:sz="0" w:space="0" w:color="auto"/>
          </w:divBdr>
        </w:div>
        <w:div w:id="1877889046">
          <w:marLeft w:val="152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32</Pages>
  <Words>6947</Words>
  <Characters>39602</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Smriti Maskey</dc:creator>
  <cp:keywords/>
  <dc:description/>
  <cp:lastModifiedBy>Teresa Wagner</cp:lastModifiedBy>
  <cp:revision>2</cp:revision>
  <dcterms:created xsi:type="dcterms:W3CDTF">2019-05-29T08:25:00Z</dcterms:created>
  <dcterms:modified xsi:type="dcterms:W3CDTF">2019-05-29T08:25:00Z</dcterms:modified>
</cp:coreProperties>
</file>